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142D8" w14:textId="77777777" w:rsidR="006B2129" w:rsidRPr="00F66C12" w:rsidRDefault="006B2129" w:rsidP="006B2129">
      <w:pPr>
        <w:jc w:val="center"/>
        <w:rPr>
          <w:rFonts w:ascii="Leelawadee UI" w:hAnsi="Leelawadee UI" w:cs="Leelawadee UI"/>
          <w:b/>
          <w:sz w:val="22"/>
          <w:szCs w:val="22"/>
        </w:rPr>
      </w:pPr>
      <w:r w:rsidRPr="00F66C12">
        <w:rPr>
          <w:rFonts w:ascii="Leelawadee UI" w:hAnsi="Leelawadee UI" w:cs="Leelawadee UI"/>
          <w:b/>
          <w:sz w:val="22"/>
          <w:szCs w:val="22"/>
        </w:rPr>
        <w:t>20</w:t>
      </w:r>
      <w:r>
        <w:rPr>
          <w:rFonts w:ascii="Leelawadee UI" w:hAnsi="Leelawadee UI" w:cs="Leelawadee UI"/>
          <w:b/>
          <w:sz w:val="22"/>
          <w:szCs w:val="22"/>
        </w:rPr>
        <w:t>20</w:t>
      </w:r>
      <w:r w:rsidRPr="00F66C12">
        <w:rPr>
          <w:rFonts w:ascii="Leelawadee UI" w:hAnsi="Leelawadee UI" w:cs="Leelawadee UI"/>
          <w:b/>
          <w:sz w:val="22"/>
          <w:szCs w:val="22"/>
        </w:rPr>
        <w:t xml:space="preserve"> CNCR ANNUAL GENERAL MEETING</w:t>
      </w:r>
    </w:p>
    <w:p w14:paraId="177E19E2" w14:textId="776B8B72" w:rsidR="006B2129" w:rsidRPr="00F66C12" w:rsidRDefault="006B2129" w:rsidP="006B2129">
      <w:pPr>
        <w:jc w:val="center"/>
        <w:rPr>
          <w:rFonts w:ascii="Leelawadee UI" w:hAnsi="Leelawadee UI" w:cs="Leelawadee UI"/>
          <w:b/>
          <w:sz w:val="22"/>
          <w:szCs w:val="22"/>
        </w:rPr>
      </w:pPr>
      <w:r>
        <w:rPr>
          <w:rFonts w:ascii="Leelawadee UI" w:hAnsi="Leelawadee UI" w:cs="Leelawadee UI"/>
          <w:b/>
          <w:sz w:val="22"/>
          <w:szCs w:val="22"/>
        </w:rPr>
        <w:t xml:space="preserve">Minutes </w:t>
      </w:r>
      <w:r w:rsidRPr="00F66C12">
        <w:rPr>
          <w:rFonts w:ascii="Leelawadee UI" w:hAnsi="Leelawadee UI" w:cs="Leelawadee UI"/>
          <w:b/>
          <w:sz w:val="22"/>
          <w:szCs w:val="22"/>
        </w:rPr>
        <w:t xml:space="preserve">– </w:t>
      </w:r>
      <w:r>
        <w:rPr>
          <w:rFonts w:ascii="Leelawadee UI" w:hAnsi="Leelawadee UI" w:cs="Leelawadee UI"/>
          <w:b/>
          <w:sz w:val="22"/>
          <w:szCs w:val="22"/>
        </w:rPr>
        <w:t>June 24, 2020</w:t>
      </w:r>
    </w:p>
    <w:p w14:paraId="5BB3BC88" w14:textId="77777777" w:rsidR="006B2129" w:rsidRPr="00134329" w:rsidRDefault="006B2129" w:rsidP="006B2129">
      <w:pPr>
        <w:pBdr>
          <w:bottom w:val="single" w:sz="36" w:space="1" w:color="auto"/>
        </w:pBdr>
        <w:tabs>
          <w:tab w:val="left" w:pos="2790"/>
        </w:tabs>
        <w:spacing w:line="180" w:lineRule="exact"/>
        <w:ind w:left="2794" w:hanging="2794"/>
        <w:rPr>
          <w:rFonts w:ascii="Leelawadee UI Semilight" w:hAnsi="Leelawadee UI Semilight" w:cs="Leelawadee UI Semilight"/>
          <w:sz w:val="16"/>
          <w:szCs w:val="16"/>
        </w:rPr>
      </w:pPr>
    </w:p>
    <w:p w14:paraId="1954878C" w14:textId="77777777" w:rsidR="006B2129" w:rsidRPr="001E0943" w:rsidRDefault="006B2129" w:rsidP="006B2129">
      <w:pPr>
        <w:tabs>
          <w:tab w:val="left" w:pos="450"/>
          <w:tab w:val="left" w:pos="990"/>
          <w:tab w:val="left" w:pos="3600"/>
          <w:tab w:val="left" w:pos="5760"/>
          <w:tab w:val="left" w:pos="7110"/>
        </w:tabs>
        <w:spacing w:line="276" w:lineRule="auto"/>
        <w:ind w:left="994"/>
        <w:rPr>
          <w:rFonts w:ascii="Leelawadee UI" w:hAnsi="Leelawadee UI" w:cs="Leelawadee UI"/>
          <w:sz w:val="16"/>
          <w:szCs w:val="16"/>
        </w:rPr>
      </w:pPr>
    </w:p>
    <w:p w14:paraId="5AE0CD0A" w14:textId="21AD403F" w:rsidR="006B2129" w:rsidRPr="0014789C" w:rsidRDefault="006B2129" w:rsidP="006B2129">
      <w:pPr>
        <w:pStyle w:val="NoSpacing"/>
        <w:numPr>
          <w:ilvl w:val="0"/>
          <w:numId w:val="1"/>
        </w:numPr>
        <w:rPr>
          <w:rFonts w:ascii="Tahoma" w:hAnsi="Tahoma" w:cs="Tahoma"/>
          <w:sz w:val="22"/>
          <w:szCs w:val="22"/>
        </w:rPr>
      </w:pPr>
      <w:r w:rsidRPr="0014789C">
        <w:rPr>
          <w:rFonts w:ascii="Tahoma" w:hAnsi="Tahoma" w:cs="Tahoma"/>
          <w:sz w:val="22"/>
          <w:szCs w:val="22"/>
        </w:rPr>
        <w:t>Call Meeting to Order and Opening Remarks</w:t>
      </w:r>
      <w:r w:rsidR="001E20F5">
        <w:rPr>
          <w:rFonts w:ascii="Tahoma" w:hAnsi="Tahoma" w:cs="Tahoma"/>
          <w:sz w:val="22"/>
          <w:szCs w:val="22"/>
        </w:rPr>
        <w:t xml:space="preserve"> – </w:t>
      </w:r>
      <w:r w:rsidR="00DB2CE3">
        <w:rPr>
          <w:rFonts w:ascii="Tahoma" w:hAnsi="Tahoma" w:cs="Tahoma"/>
          <w:sz w:val="22"/>
          <w:szCs w:val="22"/>
        </w:rPr>
        <w:t xml:space="preserve">Called to order at 7:13 p.m. PDT </w:t>
      </w:r>
      <w:r w:rsidR="001E20F5">
        <w:rPr>
          <w:rFonts w:ascii="Tahoma" w:hAnsi="Tahoma" w:cs="Tahoma"/>
          <w:sz w:val="22"/>
          <w:szCs w:val="22"/>
        </w:rPr>
        <w:t xml:space="preserve"> </w:t>
      </w:r>
    </w:p>
    <w:p w14:paraId="592EC2A1" w14:textId="55CBE317" w:rsidR="00DB2CE3" w:rsidRPr="00DB2CE3" w:rsidRDefault="006B2129" w:rsidP="00DB2CE3">
      <w:pPr>
        <w:pStyle w:val="NoSpacing"/>
        <w:numPr>
          <w:ilvl w:val="0"/>
          <w:numId w:val="1"/>
        </w:numPr>
        <w:rPr>
          <w:rFonts w:ascii="Tahoma" w:hAnsi="Tahoma" w:cs="Tahoma"/>
          <w:sz w:val="22"/>
          <w:szCs w:val="22"/>
        </w:rPr>
      </w:pPr>
      <w:r w:rsidRPr="0014789C">
        <w:rPr>
          <w:rFonts w:ascii="Tahoma" w:hAnsi="Tahoma" w:cs="Tahoma"/>
          <w:sz w:val="22"/>
          <w:szCs w:val="22"/>
        </w:rPr>
        <w:t>Reading of the Notice of Meeting</w:t>
      </w:r>
    </w:p>
    <w:p w14:paraId="589B58A4" w14:textId="09D3D8B4" w:rsidR="006B2129" w:rsidRDefault="006B2129" w:rsidP="006B2129">
      <w:pPr>
        <w:pStyle w:val="NoSpacing"/>
        <w:numPr>
          <w:ilvl w:val="0"/>
          <w:numId w:val="1"/>
        </w:numPr>
        <w:rPr>
          <w:rFonts w:ascii="Tahoma" w:hAnsi="Tahoma" w:cs="Tahoma"/>
          <w:sz w:val="22"/>
          <w:szCs w:val="22"/>
        </w:rPr>
      </w:pPr>
      <w:r w:rsidRPr="0014789C">
        <w:rPr>
          <w:rFonts w:ascii="Tahoma" w:hAnsi="Tahoma" w:cs="Tahoma"/>
          <w:sz w:val="22"/>
          <w:szCs w:val="22"/>
        </w:rPr>
        <w:t>Reports as to Quorum</w:t>
      </w:r>
    </w:p>
    <w:p w14:paraId="1F2D21B9" w14:textId="4567A166" w:rsidR="00DB2CE3" w:rsidRDefault="00DB2CE3" w:rsidP="00DB2CE3">
      <w:pPr>
        <w:pStyle w:val="NoSpacing"/>
        <w:ind w:left="360"/>
        <w:rPr>
          <w:rFonts w:ascii="Tahoma" w:hAnsi="Tahoma" w:cs="Tahoma"/>
          <w:sz w:val="22"/>
          <w:szCs w:val="22"/>
        </w:rPr>
      </w:pPr>
      <w:r>
        <w:rPr>
          <w:rFonts w:ascii="Tahoma" w:hAnsi="Tahoma" w:cs="Tahoma"/>
          <w:sz w:val="22"/>
          <w:szCs w:val="22"/>
        </w:rPr>
        <w:t>-21 participants appearing online in the Teams Meeting</w:t>
      </w:r>
    </w:p>
    <w:p w14:paraId="4C07FDA8" w14:textId="267F455B" w:rsidR="00F15D67" w:rsidRDefault="00353502" w:rsidP="00F15D67">
      <w:pPr>
        <w:pStyle w:val="NoSpacing"/>
        <w:ind w:left="360"/>
        <w:rPr>
          <w:rFonts w:ascii="Tahoma" w:hAnsi="Tahoma" w:cs="Tahoma"/>
          <w:sz w:val="22"/>
          <w:szCs w:val="22"/>
        </w:rPr>
      </w:pPr>
      <w:r>
        <w:rPr>
          <w:rFonts w:ascii="Tahoma" w:hAnsi="Tahoma" w:cs="Tahoma"/>
          <w:sz w:val="22"/>
          <w:szCs w:val="22"/>
        </w:rPr>
        <w:t xml:space="preserve">6 board members, </w:t>
      </w:r>
      <w:r w:rsidR="00DB2CE3">
        <w:rPr>
          <w:rFonts w:ascii="Tahoma" w:hAnsi="Tahoma" w:cs="Tahoma"/>
          <w:sz w:val="22"/>
          <w:szCs w:val="22"/>
        </w:rPr>
        <w:t>nine</w:t>
      </w:r>
      <w:r>
        <w:rPr>
          <w:rFonts w:ascii="Tahoma" w:hAnsi="Tahoma" w:cs="Tahoma"/>
          <w:sz w:val="22"/>
          <w:szCs w:val="22"/>
        </w:rPr>
        <w:t xml:space="preserve"> clubs, 6 guests</w:t>
      </w:r>
      <w:r w:rsidR="00DB2CE3">
        <w:rPr>
          <w:rFonts w:ascii="Tahoma" w:hAnsi="Tahoma" w:cs="Tahoma"/>
          <w:sz w:val="22"/>
          <w:szCs w:val="22"/>
        </w:rPr>
        <w:t xml:space="preserve"> – quorum was reached.</w:t>
      </w:r>
    </w:p>
    <w:p w14:paraId="7B94837B" w14:textId="77777777" w:rsidR="00DB2CE3" w:rsidRPr="0014789C" w:rsidRDefault="00DB2CE3" w:rsidP="00F15D67">
      <w:pPr>
        <w:pStyle w:val="NoSpacing"/>
        <w:ind w:left="360"/>
        <w:rPr>
          <w:rFonts w:ascii="Tahoma" w:hAnsi="Tahoma" w:cs="Tahoma"/>
          <w:sz w:val="22"/>
          <w:szCs w:val="22"/>
        </w:rPr>
      </w:pPr>
    </w:p>
    <w:p w14:paraId="5AA46F9B" w14:textId="79AEC4BD" w:rsidR="006B2129" w:rsidRDefault="006B2129" w:rsidP="006B2129">
      <w:pPr>
        <w:pStyle w:val="NoSpacing"/>
        <w:numPr>
          <w:ilvl w:val="0"/>
          <w:numId w:val="1"/>
        </w:numPr>
        <w:rPr>
          <w:rFonts w:ascii="Tahoma" w:hAnsi="Tahoma" w:cs="Tahoma"/>
          <w:sz w:val="22"/>
          <w:szCs w:val="22"/>
        </w:rPr>
      </w:pPr>
      <w:r w:rsidRPr="0014789C">
        <w:rPr>
          <w:rFonts w:ascii="Tahoma" w:hAnsi="Tahoma" w:cs="Tahoma"/>
          <w:sz w:val="22"/>
          <w:szCs w:val="22"/>
        </w:rPr>
        <w:t>Minutes of the Extra Ordinary General Meeting, January 17, 2020</w:t>
      </w:r>
    </w:p>
    <w:p w14:paraId="40BE8DD5" w14:textId="62796D86" w:rsidR="00353502" w:rsidRDefault="00353502" w:rsidP="00353502">
      <w:pPr>
        <w:pStyle w:val="NoSpacing"/>
        <w:rPr>
          <w:rFonts w:ascii="Tahoma" w:hAnsi="Tahoma" w:cs="Tahoma"/>
          <w:sz w:val="22"/>
          <w:szCs w:val="22"/>
        </w:rPr>
      </w:pPr>
      <w:r>
        <w:rPr>
          <w:rFonts w:ascii="Tahoma" w:hAnsi="Tahoma" w:cs="Tahoma"/>
          <w:sz w:val="22"/>
          <w:szCs w:val="22"/>
        </w:rPr>
        <w:t>Motion</w:t>
      </w:r>
      <w:r w:rsidR="00DB2CE3">
        <w:rPr>
          <w:rFonts w:ascii="Tahoma" w:hAnsi="Tahoma" w:cs="Tahoma"/>
          <w:sz w:val="22"/>
          <w:szCs w:val="22"/>
        </w:rPr>
        <w:t xml:space="preserve"> to approve the minutes as presented in the meeting package – Tamara Ward, seconded by Amanda Thomas, no one opposed or abstaining - Carried.</w:t>
      </w:r>
    </w:p>
    <w:p w14:paraId="676B9D52" w14:textId="77777777" w:rsidR="00DB2CE3" w:rsidRPr="0014789C" w:rsidRDefault="00DB2CE3" w:rsidP="00353502">
      <w:pPr>
        <w:pStyle w:val="NoSpacing"/>
        <w:rPr>
          <w:rFonts w:ascii="Tahoma" w:hAnsi="Tahoma" w:cs="Tahoma"/>
          <w:sz w:val="22"/>
          <w:szCs w:val="22"/>
        </w:rPr>
      </w:pPr>
    </w:p>
    <w:p w14:paraId="715A79F4" w14:textId="411504C7" w:rsidR="006B2129" w:rsidRDefault="006B2129" w:rsidP="006B2129">
      <w:pPr>
        <w:pStyle w:val="NoSpacing"/>
        <w:numPr>
          <w:ilvl w:val="0"/>
          <w:numId w:val="1"/>
        </w:numPr>
        <w:rPr>
          <w:rFonts w:ascii="Tahoma" w:hAnsi="Tahoma" w:cs="Tahoma"/>
          <w:sz w:val="22"/>
          <w:szCs w:val="22"/>
        </w:rPr>
      </w:pPr>
      <w:r w:rsidRPr="0014789C">
        <w:rPr>
          <w:rFonts w:ascii="Tahoma" w:hAnsi="Tahoma" w:cs="Tahoma"/>
          <w:sz w:val="22"/>
          <w:szCs w:val="22"/>
        </w:rPr>
        <w:t>Motion to Amend the Agenda with Flexibility to Change</w:t>
      </w:r>
      <w:r w:rsidR="00DB2CE3">
        <w:rPr>
          <w:rFonts w:ascii="Tahoma" w:hAnsi="Tahoma" w:cs="Tahoma"/>
          <w:sz w:val="22"/>
          <w:szCs w:val="22"/>
        </w:rPr>
        <w:t xml:space="preserve"> – Amanda Thomas, seconded by Tamara Ward, no one opposed or abstaining – carried.</w:t>
      </w:r>
    </w:p>
    <w:p w14:paraId="5E652B12" w14:textId="77777777" w:rsidR="00DB2CE3" w:rsidRDefault="00DB2CE3" w:rsidP="00DB2CE3">
      <w:pPr>
        <w:pStyle w:val="NoSpacing"/>
        <w:ind w:left="360"/>
        <w:rPr>
          <w:rFonts w:ascii="Tahoma" w:hAnsi="Tahoma" w:cs="Tahoma"/>
          <w:sz w:val="22"/>
          <w:szCs w:val="22"/>
        </w:rPr>
      </w:pPr>
    </w:p>
    <w:p w14:paraId="069945BD" w14:textId="094E621F" w:rsidR="00DB2CE3" w:rsidRPr="00DB2CE3" w:rsidRDefault="006B2129" w:rsidP="00DB2CE3">
      <w:pPr>
        <w:pStyle w:val="NoSpacing"/>
        <w:numPr>
          <w:ilvl w:val="0"/>
          <w:numId w:val="1"/>
        </w:numPr>
        <w:rPr>
          <w:rFonts w:ascii="Tahoma" w:hAnsi="Tahoma" w:cs="Tahoma"/>
          <w:sz w:val="22"/>
          <w:szCs w:val="22"/>
        </w:rPr>
      </w:pPr>
      <w:r w:rsidRPr="0014789C">
        <w:rPr>
          <w:rFonts w:ascii="Tahoma" w:hAnsi="Tahoma" w:cs="Tahoma"/>
          <w:sz w:val="22"/>
          <w:szCs w:val="22"/>
        </w:rPr>
        <w:t>Reports</w:t>
      </w:r>
      <w:r w:rsidR="00353502">
        <w:rPr>
          <w:rFonts w:ascii="Tahoma" w:hAnsi="Tahoma" w:cs="Tahoma"/>
          <w:sz w:val="22"/>
          <w:szCs w:val="22"/>
        </w:rPr>
        <w:t xml:space="preserve"> – provided in the meeting package</w:t>
      </w:r>
    </w:p>
    <w:p w14:paraId="665A6A57" w14:textId="77777777"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Chairman</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Carol Giesbrecht</w:t>
      </w:r>
    </w:p>
    <w:p w14:paraId="35AE721C" w14:textId="77777777"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CNCR Competition Advisor</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Marilyn Kreuzinger</w:t>
      </w:r>
    </w:p>
    <w:p w14:paraId="005C623C" w14:textId="33E55FBF" w:rsidR="006B2129"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CNCR Competition Registrar</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Cheryl Walters/Tanya Hardy</w:t>
      </w:r>
    </w:p>
    <w:p w14:paraId="3487F527" w14:textId="7CCC5C77" w:rsidR="00353502" w:rsidRPr="0014789C" w:rsidRDefault="00353502" w:rsidP="00DB2CE3">
      <w:pPr>
        <w:pStyle w:val="NoSpacing"/>
        <w:ind w:left="720"/>
        <w:rPr>
          <w:rFonts w:ascii="Tahoma" w:hAnsi="Tahoma" w:cs="Tahoma"/>
          <w:sz w:val="22"/>
          <w:szCs w:val="22"/>
        </w:rPr>
      </w:pPr>
      <w:r>
        <w:rPr>
          <w:rFonts w:ascii="Tahoma" w:hAnsi="Tahoma" w:cs="Tahoma"/>
          <w:sz w:val="22"/>
          <w:szCs w:val="22"/>
        </w:rPr>
        <w:t>Cheryl was unable to attend and provide a report</w:t>
      </w:r>
      <w:r w:rsidR="00DB2CE3">
        <w:rPr>
          <w:rFonts w:ascii="Tahoma" w:hAnsi="Tahoma" w:cs="Tahoma"/>
          <w:sz w:val="22"/>
          <w:szCs w:val="22"/>
        </w:rPr>
        <w:t>.  Asked if there were any questions from the call regarding registration – no questions</w:t>
      </w:r>
    </w:p>
    <w:p w14:paraId="733144E7" w14:textId="15CE761A" w:rsidR="006B2129"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CNCR Competition Technical Advisor</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Marilyn Kreuzinger</w:t>
      </w:r>
    </w:p>
    <w:p w14:paraId="2C95872F" w14:textId="53D3590E" w:rsidR="00353502" w:rsidRPr="0014789C" w:rsidRDefault="00353502" w:rsidP="00353502">
      <w:pPr>
        <w:pStyle w:val="NoSpacing"/>
        <w:ind w:left="720"/>
        <w:rPr>
          <w:rFonts w:ascii="Tahoma" w:hAnsi="Tahoma" w:cs="Tahoma"/>
          <w:sz w:val="22"/>
          <w:szCs w:val="22"/>
        </w:rPr>
      </w:pPr>
      <w:r>
        <w:rPr>
          <w:rFonts w:ascii="Tahoma" w:hAnsi="Tahoma" w:cs="Tahoma"/>
          <w:sz w:val="22"/>
          <w:szCs w:val="22"/>
        </w:rPr>
        <w:t>Will be revisiting the competition manual and updating based on feedback from the last year.  Will be adding some more detail back into the competition manual.</w:t>
      </w:r>
    </w:p>
    <w:p w14:paraId="68FF1775" w14:textId="43D95F20" w:rsidR="00353502" w:rsidRPr="00353502" w:rsidRDefault="006B2129" w:rsidP="00353502">
      <w:pPr>
        <w:pStyle w:val="NoSpacing"/>
        <w:numPr>
          <w:ilvl w:val="1"/>
          <w:numId w:val="1"/>
        </w:numPr>
        <w:rPr>
          <w:rFonts w:ascii="Tahoma" w:hAnsi="Tahoma" w:cs="Tahoma"/>
          <w:sz w:val="22"/>
          <w:szCs w:val="22"/>
        </w:rPr>
      </w:pPr>
      <w:r w:rsidRPr="0014789C">
        <w:rPr>
          <w:rFonts w:ascii="Tahoma" w:hAnsi="Tahoma" w:cs="Tahoma"/>
          <w:sz w:val="22"/>
          <w:szCs w:val="22"/>
        </w:rPr>
        <w:t>Coaches Rep</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Cynthia Mederios</w:t>
      </w:r>
    </w:p>
    <w:p w14:paraId="15F43A98" w14:textId="77777777"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Data Specialist Rep</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Jeanien Carmody-Fallows</w:t>
      </w:r>
    </w:p>
    <w:p w14:paraId="557889C5" w14:textId="6E8A118A"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Fundraising Rep</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Tamara Ward</w:t>
      </w:r>
    </w:p>
    <w:p w14:paraId="0C4A3F62" w14:textId="77777777"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Judges Bureau &amp; Stats Rep</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Angela Kang</w:t>
      </w:r>
    </w:p>
    <w:p w14:paraId="176E4CE6" w14:textId="77777777"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Judges Training Rep</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Angela Kang</w:t>
      </w:r>
    </w:p>
    <w:p w14:paraId="7D88D32A" w14:textId="77777777"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Liaison - North Area</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Gail Weber</w:t>
      </w:r>
    </w:p>
    <w:p w14:paraId="0519FAA2" w14:textId="663085CE"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Liaison - South/Central</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Gail Weber</w:t>
      </w:r>
    </w:p>
    <w:p w14:paraId="50B0BC71" w14:textId="77777777"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Liaison - West Area</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Cynthia Mederios</w:t>
      </w:r>
    </w:p>
    <w:p w14:paraId="273A1F9B" w14:textId="77777777"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Skaters Development Rep</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Amanda Thomas</w:t>
      </w:r>
    </w:p>
    <w:p w14:paraId="7BDB4E01" w14:textId="77777777"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 xml:space="preserve">Synchro/Adult Rep </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Andrea Tarkington</w:t>
      </w:r>
    </w:p>
    <w:p w14:paraId="274C6E42" w14:textId="77777777"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Team Leader Rep</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Gail Weber</w:t>
      </w:r>
    </w:p>
    <w:p w14:paraId="3A2E910D" w14:textId="4EA950FD"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Thin Ice</w:t>
      </w:r>
      <w:r w:rsidR="008B67CD">
        <w:rPr>
          <w:rFonts w:ascii="Tahoma" w:hAnsi="Tahoma" w:cs="Tahoma"/>
          <w:sz w:val="22"/>
          <w:szCs w:val="22"/>
        </w:rPr>
        <w:t xml:space="preserve"> </w:t>
      </w:r>
      <w:r w:rsidRPr="0014789C">
        <w:rPr>
          <w:rFonts w:ascii="Tahoma" w:hAnsi="Tahoma" w:cs="Tahoma"/>
          <w:sz w:val="22"/>
          <w:szCs w:val="22"/>
        </w:rPr>
        <w:t>Rep</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008B67CD">
        <w:rPr>
          <w:rFonts w:ascii="Tahoma" w:hAnsi="Tahoma" w:cs="Tahoma"/>
          <w:sz w:val="22"/>
          <w:szCs w:val="22"/>
        </w:rPr>
        <w:tab/>
      </w:r>
      <w:r w:rsidRPr="0014789C">
        <w:rPr>
          <w:rFonts w:ascii="Tahoma" w:hAnsi="Tahoma" w:cs="Tahoma"/>
          <w:sz w:val="22"/>
          <w:szCs w:val="22"/>
        </w:rPr>
        <w:t>-  Cynthia Mederios</w:t>
      </w:r>
    </w:p>
    <w:p w14:paraId="277F669B" w14:textId="5BD02D06" w:rsidR="006B2129"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Website/Facebook/Archives Rep</w:t>
      </w:r>
      <w:r w:rsidRPr="0014789C">
        <w:rPr>
          <w:rFonts w:ascii="Tahoma" w:hAnsi="Tahoma" w:cs="Tahoma"/>
          <w:sz w:val="22"/>
          <w:szCs w:val="22"/>
        </w:rPr>
        <w:tab/>
        <w:t xml:space="preserve">    </w:t>
      </w:r>
      <w:r w:rsidR="008B67CD">
        <w:rPr>
          <w:rFonts w:ascii="Tahoma" w:hAnsi="Tahoma" w:cs="Tahoma"/>
          <w:sz w:val="22"/>
          <w:szCs w:val="22"/>
        </w:rPr>
        <w:tab/>
      </w:r>
      <w:r w:rsidR="008B67CD">
        <w:rPr>
          <w:rFonts w:ascii="Tahoma" w:hAnsi="Tahoma" w:cs="Tahoma"/>
          <w:sz w:val="22"/>
          <w:szCs w:val="22"/>
        </w:rPr>
        <w:tab/>
      </w:r>
      <w:r w:rsidR="008B67CD">
        <w:rPr>
          <w:rFonts w:ascii="Tahoma" w:hAnsi="Tahoma" w:cs="Tahoma"/>
          <w:sz w:val="22"/>
          <w:szCs w:val="22"/>
        </w:rPr>
        <w:tab/>
      </w:r>
      <w:r w:rsidR="008B67CD">
        <w:rPr>
          <w:rFonts w:ascii="Tahoma" w:hAnsi="Tahoma" w:cs="Tahoma"/>
          <w:sz w:val="22"/>
          <w:szCs w:val="22"/>
        </w:rPr>
        <w:tab/>
      </w:r>
      <w:r w:rsidRPr="0014789C">
        <w:rPr>
          <w:rFonts w:ascii="Tahoma" w:hAnsi="Tahoma" w:cs="Tahoma"/>
          <w:sz w:val="22"/>
          <w:szCs w:val="22"/>
        </w:rPr>
        <w:t xml:space="preserve"> -  Jeanien Carmody-Fallows/Amanda Thomas/Cynthia Mederios</w:t>
      </w:r>
    </w:p>
    <w:p w14:paraId="5C5C2D66" w14:textId="27C6810D" w:rsidR="00DB2CE3" w:rsidRPr="0014789C" w:rsidRDefault="00DB2CE3" w:rsidP="00DB2CE3">
      <w:pPr>
        <w:pStyle w:val="NoSpacing"/>
        <w:numPr>
          <w:ilvl w:val="0"/>
          <w:numId w:val="6"/>
        </w:numPr>
        <w:rPr>
          <w:rFonts w:ascii="Tahoma" w:hAnsi="Tahoma" w:cs="Tahoma"/>
          <w:sz w:val="22"/>
          <w:szCs w:val="22"/>
        </w:rPr>
      </w:pPr>
      <w:r>
        <w:rPr>
          <w:rFonts w:ascii="Tahoma" w:hAnsi="Tahoma" w:cs="Tahoma"/>
          <w:sz w:val="22"/>
          <w:szCs w:val="22"/>
        </w:rPr>
        <w:t>No questions regarding any of the reports as presented in the meeting package.</w:t>
      </w:r>
    </w:p>
    <w:p w14:paraId="5D901BB4" w14:textId="5EEC51FC" w:rsidR="006B2129" w:rsidRDefault="006B2129" w:rsidP="006B2129">
      <w:pPr>
        <w:pStyle w:val="NoSpacing"/>
        <w:numPr>
          <w:ilvl w:val="0"/>
          <w:numId w:val="1"/>
        </w:numPr>
        <w:rPr>
          <w:rFonts w:ascii="Tahoma" w:hAnsi="Tahoma" w:cs="Tahoma"/>
          <w:sz w:val="22"/>
          <w:szCs w:val="22"/>
        </w:rPr>
      </w:pPr>
      <w:r w:rsidRPr="0014789C">
        <w:rPr>
          <w:rFonts w:ascii="Tahoma" w:hAnsi="Tahoma" w:cs="Tahoma"/>
          <w:sz w:val="22"/>
          <w:szCs w:val="22"/>
        </w:rPr>
        <w:t>Confirmation of Actions Taken by the Executive</w:t>
      </w:r>
    </w:p>
    <w:p w14:paraId="2B122A75" w14:textId="4878C2A6" w:rsidR="00B973C0" w:rsidRPr="0014789C" w:rsidRDefault="00DB2CE3" w:rsidP="00DB2CE3">
      <w:pPr>
        <w:pStyle w:val="NoSpacing"/>
        <w:numPr>
          <w:ilvl w:val="0"/>
          <w:numId w:val="5"/>
        </w:numPr>
        <w:rPr>
          <w:rFonts w:ascii="Tahoma" w:hAnsi="Tahoma" w:cs="Tahoma"/>
          <w:sz w:val="22"/>
          <w:szCs w:val="22"/>
        </w:rPr>
      </w:pPr>
      <w:r>
        <w:rPr>
          <w:rFonts w:ascii="Tahoma" w:hAnsi="Tahoma" w:cs="Tahoma"/>
          <w:sz w:val="22"/>
          <w:szCs w:val="22"/>
        </w:rPr>
        <w:t>No questions</w:t>
      </w:r>
    </w:p>
    <w:p w14:paraId="7C83A898" w14:textId="77777777" w:rsidR="006B2129" w:rsidRPr="0014789C" w:rsidRDefault="006B2129" w:rsidP="006B2129">
      <w:pPr>
        <w:pStyle w:val="NoSpacing"/>
        <w:numPr>
          <w:ilvl w:val="0"/>
          <w:numId w:val="1"/>
        </w:numPr>
        <w:rPr>
          <w:rFonts w:ascii="Tahoma" w:hAnsi="Tahoma" w:cs="Tahoma"/>
          <w:sz w:val="22"/>
          <w:szCs w:val="22"/>
        </w:rPr>
      </w:pPr>
      <w:r w:rsidRPr="0014789C">
        <w:rPr>
          <w:rFonts w:ascii="Tahoma" w:hAnsi="Tahoma" w:cs="Tahoma"/>
          <w:sz w:val="22"/>
          <w:szCs w:val="22"/>
        </w:rPr>
        <w:t>Finance</w:t>
      </w:r>
    </w:p>
    <w:p w14:paraId="61E7D81C" w14:textId="72F39248" w:rsidR="006B2129"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Financial Statement to March 31, 2020</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Cheryl Walters</w:t>
      </w:r>
    </w:p>
    <w:p w14:paraId="1C730E3A" w14:textId="01043DEF" w:rsidR="00B973C0" w:rsidRPr="0014789C" w:rsidRDefault="00B973C0" w:rsidP="00B973C0">
      <w:pPr>
        <w:pStyle w:val="NoSpacing"/>
        <w:ind w:left="720"/>
        <w:rPr>
          <w:rFonts w:ascii="Tahoma" w:hAnsi="Tahoma" w:cs="Tahoma"/>
          <w:sz w:val="22"/>
          <w:szCs w:val="22"/>
        </w:rPr>
      </w:pPr>
      <w:r>
        <w:rPr>
          <w:rFonts w:ascii="Tahoma" w:hAnsi="Tahoma" w:cs="Tahoma"/>
          <w:sz w:val="22"/>
          <w:szCs w:val="22"/>
        </w:rPr>
        <w:lastRenderedPageBreak/>
        <w:t xml:space="preserve">Motion to accept the financial statements as presented in the package </w:t>
      </w:r>
      <w:r w:rsidR="00DB2CE3">
        <w:rPr>
          <w:rFonts w:ascii="Tahoma" w:hAnsi="Tahoma" w:cs="Tahoma"/>
          <w:sz w:val="22"/>
          <w:szCs w:val="22"/>
        </w:rPr>
        <w:t>by Tamarea Ward, seconded by Marilyn Kreuzinger, no one opposed or abstained – carried.</w:t>
      </w:r>
    </w:p>
    <w:p w14:paraId="165AA4FB" w14:textId="287FB1B2" w:rsidR="006B2129"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Clubs owing Test Fees</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Angela Kang</w:t>
      </w:r>
    </w:p>
    <w:p w14:paraId="45D0B1B6" w14:textId="3DA28995" w:rsidR="00B973C0" w:rsidRPr="0014789C" w:rsidRDefault="00B973C0" w:rsidP="00B973C0">
      <w:pPr>
        <w:pStyle w:val="NoSpacing"/>
        <w:ind w:left="720"/>
        <w:rPr>
          <w:rFonts w:ascii="Tahoma" w:hAnsi="Tahoma" w:cs="Tahoma"/>
          <w:sz w:val="22"/>
          <w:szCs w:val="22"/>
        </w:rPr>
      </w:pPr>
      <w:r>
        <w:rPr>
          <w:rFonts w:ascii="Tahoma" w:hAnsi="Tahoma" w:cs="Tahoma"/>
          <w:sz w:val="22"/>
          <w:szCs w:val="22"/>
        </w:rPr>
        <w:t>No</w:t>
      </w:r>
      <w:r w:rsidR="00DB2CE3">
        <w:rPr>
          <w:rFonts w:ascii="Tahoma" w:hAnsi="Tahoma" w:cs="Tahoma"/>
          <w:sz w:val="22"/>
          <w:szCs w:val="22"/>
        </w:rPr>
        <w:t xml:space="preserve"> clubs owe</w:t>
      </w:r>
      <w:r>
        <w:rPr>
          <w:rFonts w:ascii="Tahoma" w:hAnsi="Tahoma" w:cs="Tahoma"/>
          <w:sz w:val="22"/>
          <w:szCs w:val="22"/>
        </w:rPr>
        <w:t xml:space="preserve"> test fees </w:t>
      </w:r>
    </w:p>
    <w:p w14:paraId="2E77FFDC" w14:textId="000F67AE"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Motion to Pay Meeting Expenses</w:t>
      </w:r>
      <w:r w:rsidR="00DB2CE3">
        <w:rPr>
          <w:rFonts w:ascii="Tahoma" w:hAnsi="Tahoma" w:cs="Tahoma"/>
          <w:sz w:val="22"/>
          <w:szCs w:val="22"/>
        </w:rPr>
        <w:t xml:space="preserve"> by Amanda Thomas, seconded by Marilyn Kreuzinger, no one opposed or abstained – carried.</w:t>
      </w:r>
    </w:p>
    <w:p w14:paraId="4C9F6A1F" w14:textId="15936B43" w:rsidR="006B2129" w:rsidRPr="0014789C" w:rsidRDefault="006B2129" w:rsidP="006B2129">
      <w:pPr>
        <w:pStyle w:val="NoSpacing"/>
        <w:numPr>
          <w:ilvl w:val="0"/>
          <w:numId w:val="1"/>
        </w:numPr>
        <w:rPr>
          <w:rFonts w:ascii="Tahoma" w:hAnsi="Tahoma" w:cs="Tahoma"/>
          <w:sz w:val="22"/>
          <w:szCs w:val="22"/>
        </w:rPr>
      </w:pPr>
      <w:r w:rsidRPr="0014789C">
        <w:rPr>
          <w:rFonts w:ascii="Tahoma" w:hAnsi="Tahoma" w:cs="Tahoma"/>
          <w:sz w:val="22"/>
          <w:szCs w:val="22"/>
        </w:rPr>
        <w:t>Correspondence</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Carol</w:t>
      </w:r>
      <w:r w:rsidRPr="0014789C">
        <w:rPr>
          <w:rFonts w:ascii="Tahoma" w:hAnsi="Tahoma" w:cs="Tahoma"/>
          <w:sz w:val="22"/>
          <w:szCs w:val="22"/>
        </w:rPr>
        <w:tab/>
      </w:r>
      <w:r w:rsidR="00B973C0">
        <w:rPr>
          <w:rFonts w:ascii="Tahoma" w:hAnsi="Tahoma" w:cs="Tahoma"/>
          <w:sz w:val="22"/>
          <w:szCs w:val="22"/>
        </w:rPr>
        <w:t xml:space="preserve"> </w:t>
      </w:r>
      <w:r w:rsidRPr="0014789C">
        <w:rPr>
          <w:rFonts w:ascii="Tahoma" w:hAnsi="Tahoma" w:cs="Tahoma"/>
          <w:sz w:val="22"/>
          <w:szCs w:val="22"/>
        </w:rPr>
        <w:t>Giesbrecht</w:t>
      </w:r>
      <w:r w:rsidRPr="0014789C">
        <w:rPr>
          <w:rFonts w:ascii="Tahoma" w:hAnsi="Tahoma" w:cs="Tahoma"/>
          <w:sz w:val="22"/>
          <w:szCs w:val="22"/>
        </w:rPr>
        <w:tab/>
      </w:r>
    </w:p>
    <w:p w14:paraId="1AB700E1" w14:textId="0C60E99F" w:rsidR="006B2129" w:rsidRPr="0014789C" w:rsidRDefault="006B2129" w:rsidP="006B2129">
      <w:pPr>
        <w:pStyle w:val="NoSpacing"/>
        <w:numPr>
          <w:ilvl w:val="1"/>
          <w:numId w:val="1"/>
        </w:numPr>
        <w:rPr>
          <w:rFonts w:ascii="Tahoma" w:hAnsi="Tahoma" w:cs="Tahoma"/>
          <w:sz w:val="22"/>
          <w:szCs w:val="22"/>
        </w:rPr>
      </w:pPr>
      <w:r w:rsidRPr="0014789C">
        <w:rPr>
          <w:rFonts w:ascii="Tahoma" w:hAnsi="Tahoma" w:cs="Tahoma"/>
          <w:sz w:val="22"/>
          <w:szCs w:val="22"/>
        </w:rPr>
        <w:t>Skate Canada AGM</w:t>
      </w:r>
      <w:r w:rsidR="00DF3041">
        <w:rPr>
          <w:rFonts w:ascii="Tahoma" w:hAnsi="Tahoma" w:cs="Tahoma"/>
          <w:sz w:val="22"/>
          <w:szCs w:val="22"/>
        </w:rPr>
        <w:t xml:space="preserve"> highlights</w:t>
      </w:r>
    </w:p>
    <w:p w14:paraId="2BB11DCF" w14:textId="08FC24B5" w:rsidR="00B973C0" w:rsidRDefault="006B2129" w:rsidP="00B973C0">
      <w:pPr>
        <w:pStyle w:val="NoSpacing"/>
        <w:numPr>
          <w:ilvl w:val="0"/>
          <w:numId w:val="3"/>
        </w:numPr>
        <w:rPr>
          <w:rFonts w:ascii="Tahoma" w:hAnsi="Tahoma" w:cs="Tahoma"/>
          <w:sz w:val="22"/>
          <w:szCs w:val="22"/>
        </w:rPr>
      </w:pPr>
      <w:r w:rsidRPr="00DF3041">
        <w:rPr>
          <w:rFonts w:ascii="Tahoma" w:hAnsi="Tahoma" w:cs="Tahoma"/>
          <w:b/>
          <w:bCs/>
          <w:sz w:val="22"/>
          <w:szCs w:val="22"/>
        </w:rPr>
        <w:t>Safe Sport</w:t>
      </w:r>
      <w:r w:rsidRPr="0014789C">
        <w:rPr>
          <w:rFonts w:ascii="Tahoma" w:hAnsi="Tahoma" w:cs="Tahoma"/>
          <w:sz w:val="22"/>
          <w:szCs w:val="22"/>
        </w:rPr>
        <w:t xml:space="preserve"> </w:t>
      </w:r>
      <w:r w:rsidR="00B973C0">
        <w:rPr>
          <w:rFonts w:ascii="Tahoma" w:hAnsi="Tahoma" w:cs="Tahoma"/>
          <w:sz w:val="22"/>
          <w:szCs w:val="22"/>
        </w:rPr>
        <w:t xml:space="preserve"> - Skate Canada is updating </w:t>
      </w:r>
      <w:r w:rsidR="00DF3041">
        <w:rPr>
          <w:rFonts w:ascii="Tahoma" w:hAnsi="Tahoma" w:cs="Tahoma"/>
          <w:sz w:val="22"/>
          <w:szCs w:val="22"/>
        </w:rPr>
        <w:t xml:space="preserve">its </w:t>
      </w:r>
      <w:r w:rsidR="00B973C0">
        <w:rPr>
          <w:rFonts w:ascii="Tahoma" w:hAnsi="Tahoma" w:cs="Tahoma"/>
          <w:sz w:val="22"/>
          <w:szCs w:val="22"/>
        </w:rPr>
        <w:t>policies and procedures in the coming weeks and it is important that clubs follow these in the Fall.</w:t>
      </w:r>
    </w:p>
    <w:p w14:paraId="4D00D0FF" w14:textId="51DD275E" w:rsidR="00DB2CE3" w:rsidRDefault="00DB2CE3" w:rsidP="00B973C0">
      <w:pPr>
        <w:pStyle w:val="NoSpacing"/>
        <w:numPr>
          <w:ilvl w:val="0"/>
          <w:numId w:val="3"/>
        </w:numPr>
        <w:rPr>
          <w:rFonts w:ascii="Tahoma" w:hAnsi="Tahoma" w:cs="Tahoma"/>
          <w:sz w:val="22"/>
          <w:szCs w:val="22"/>
        </w:rPr>
      </w:pPr>
      <w:r>
        <w:rPr>
          <w:rFonts w:ascii="Tahoma" w:hAnsi="Tahoma" w:cs="Tahoma"/>
          <w:sz w:val="22"/>
          <w:szCs w:val="22"/>
        </w:rPr>
        <w:t>The n</w:t>
      </w:r>
      <w:r w:rsidR="00B973C0">
        <w:rPr>
          <w:rFonts w:ascii="Tahoma" w:hAnsi="Tahoma" w:cs="Tahoma"/>
          <w:sz w:val="22"/>
          <w:szCs w:val="22"/>
        </w:rPr>
        <w:t xml:space="preserve">ew policy was passed by the board and will be rolling out this summer and will include training.  </w:t>
      </w:r>
      <w:r>
        <w:rPr>
          <w:rFonts w:ascii="Tahoma" w:hAnsi="Tahoma" w:cs="Tahoma"/>
          <w:sz w:val="22"/>
          <w:szCs w:val="22"/>
        </w:rPr>
        <w:t>The new policy includes important changes in regarding</w:t>
      </w:r>
      <w:r w:rsidR="00B973C0">
        <w:rPr>
          <w:rFonts w:ascii="Tahoma" w:hAnsi="Tahoma" w:cs="Tahoma"/>
          <w:sz w:val="22"/>
          <w:szCs w:val="22"/>
        </w:rPr>
        <w:t xml:space="preserve"> how clubs deal with issues</w:t>
      </w:r>
      <w:r>
        <w:rPr>
          <w:rFonts w:ascii="Tahoma" w:hAnsi="Tahoma" w:cs="Tahoma"/>
          <w:sz w:val="22"/>
          <w:szCs w:val="22"/>
        </w:rPr>
        <w:t xml:space="preserve">, </w:t>
      </w:r>
      <w:r w:rsidR="00B973C0">
        <w:rPr>
          <w:rFonts w:ascii="Tahoma" w:hAnsi="Tahoma" w:cs="Tahoma"/>
          <w:sz w:val="22"/>
          <w:szCs w:val="22"/>
        </w:rPr>
        <w:t xml:space="preserve">particularly around </w:t>
      </w:r>
      <w:r>
        <w:rPr>
          <w:rFonts w:ascii="Tahoma" w:hAnsi="Tahoma" w:cs="Tahoma"/>
          <w:sz w:val="22"/>
          <w:szCs w:val="22"/>
        </w:rPr>
        <w:t xml:space="preserve">reports of </w:t>
      </w:r>
      <w:r w:rsidR="00B973C0">
        <w:rPr>
          <w:rFonts w:ascii="Tahoma" w:hAnsi="Tahoma" w:cs="Tahoma"/>
          <w:sz w:val="22"/>
          <w:szCs w:val="22"/>
        </w:rPr>
        <w:t xml:space="preserve">abuse and </w:t>
      </w:r>
      <w:r>
        <w:rPr>
          <w:rFonts w:ascii="Tahoma" w:hAnsi="Tahoma" w:cs="Tahoma"/>
          <w:sz w:val="22"/>
          <w:szCs w:val="22"/>
        </w:rPr>
        <w:t xml:space="preserve">how a </w:t>
      </w:r>
      <w:r w:rsidR="00B973C0">
        <w:rPr>
          <w:rFonts w:ascii="Tahoma" w:hAnsi="Tahoma" w:cs="Tahoma"/>
          <w:sz w:val="22"/>
          <w:szCs w:val="22"/>
        </w:rPr>
        <w:t>club response</w:t>
      </w:r>
      <w:r>
        <w:rPr>
          <w:rFonts w:ascii="Tahoma" w:hAnsi="Tahoma" w:cs="Tahoma"/>
          <w:sz w:val="22"/>
          <w:szCs w:val="22"/>
        </w:rPr>
        <w:t>s</w:t>
      </w:r>
      <w:r w:rsidR="00B973C0">
        <w:rPr>
          <w:rFonts w:ascii="Tahoma" w:hAnsi="Tahoma" w:cs="Tahoma"/>
          <w:sz w:val="22"/>
          <w:szCs w:val="22"/>
        </w:rPr>
        <w:t xml:space="preserve">.  The Section will be updating their policies to accept </w:t>
      </w:r>
      <w:r>
        <w:rPr>
          <w:rFonts w:ascii="Tahoma" w:hAnsi="Tahoma" w:cs="Tahoma"/>
          <w:sz w:val="22"/>
          <w:szCs w:val="22"/>
        </w:rPr>
        <w:t>S</w:t>
      </w:r>
      <w:r w:rsidR="00B973C0">
        <w:rPr>
          <w:rFonts w:ascii="Tahoma" w:hAnsi="Tahoma" w:cs="Tahoma"/>
          <w:sz w:val="22"/>
          <w:szCs w:val="22"/>
        </w:rPr>
        <w:t>kate Canada</w:t>
      </w:r>
      <w:r>
        <w:rPr>
          <w:rFonts w:ascii="Tahoma" w:hAnsi="Tahoma" w:cs="Tahoma"/>
          <w:sz w:val="22"/>
          <w:szCs w:val="22"/>
        </w:rPr>
        <w:t>’s policy</w:t>
      </w:r>
      <w:r w:rsidR="00B973C0">
        <w:rPr>
          <w:rFonts w:ascii="Tahoma" w:hAnsi="Tahoma" w:cs="Tahoma"/>
          <w:sz w:val="22"/>
          <w:szCs w:val="22"/>
        </w:rPr>
        <w:t xml:space="preserve">.  </w:t>
      </w:r>
    </w:p>
    <w:p w14:paraId="6AE40347" w14:textId="5D742D75" w:rsidR="00B973C0" w:rsidRDefault="00B973C0" w:rsidP="00DB2CE3">
      <w:pPr>
        <w:pStyle w:val="NoSpacing"/>
        <w:ind w:left="1080"/>
        <w:rPr>
          <w:rFonts w:ascii="Tahoma" w:hAnsi="Tahoma" w:cs="Tahoma"/>
          <w:sz w:val="22"/>
          <w:szCs w:val="22"/>
        </w:rPr>
      </w:pPr>
      <w:r>
        <w:rPr>
          <w:rFonts w:ascii="Tahoma" w:hAnsi="Tahoma" w:cs="Tahoma"/>
          <w:sz w:val="22"/>
          <w:szCs w:val="22"/>
        </w:rPr>
        <w:t>Clubs just need to follow the new policy and the accompanying procedures.</w:t>
      </w:r>
    </w:p>
    <w:p w14:paraId="09AC7FE1" w14:textId="77777777" w:rsidR="00B973C0" w:rsidRPr="00B973C0" w:rsidRDefault="00B973C0" w:rsidP="00B973C0">
      <w:pPr>
        <w:pStyle w:val="NoSpacing"/>
        <w:ind w:left="1080"/>
        <w:rPr>
          <w:rFonts w:ascii="Tahoma" w:hAnsi="Tahoma" w:cs="Tahoma"/>
          <w:sz w:val="22"/>
          <w:szCs w:val="22"/>
        </w:rPr>
      </w:pPr>
    </w:p>
    <w:p w14:paraId="74E75E9D" w14:textId="443B1237" w:rsidR="006B2129" w:rsidRPr="00DF3041" w:rsidRDefault="006B2129" w:rsidP="006B2129">
      <w:pPr>
        <w:pStyle w:val="NoSpacing"/>
        <w:numPr>
          <w:ilvl w:val="0"/>
          <w:numId w:val="3"/>
        </w:numPr>
        <w:rPr>
          <w:rFonts w:ascii="Tahoma" w:hAnsi="Tahoma" w:cs="Tahoma"/>
          <w:b/>
          <w:bCs/>
          <w:sz w:val="22"/>
          <w:szCs w:val="22"/>
        </w:rPr>
      </w:pPr>
      <w:r w:rsidRPr="00DF3041">
        <w:rPr>
          <w:rFonts w:ascii="Tahoma" w:hAnsi="Tahoma" w:cs="Tahoma"/>
          <w:b/>
          <w:bCs/>
          <w:sz w:val="22"/>
          <w:szCs w:val="22"/>
        </w:rPr>
        <w:t>Ice Summit 2021</w:t>
      </w:r>
    </w:p>
    <w:p w14:paraId="2936978E" w14:textId="4D7438CB" w:rsidR="00B973C0" w:rsidRDefault="00DF3041" w:rsidP="00B973C0">
      <w:pPr>
        <w:pStyle w:val="NoSpacing"/>
        <w:ind w:left="1080"/>
        <w:rPr>
          <w:rFonts w:ascii="Tahoma" w:hAnsi="Tahoma" w:cs="Tahoma"/>
          <w:sz w:val="22"/>
          <w:szCs w:val="22"/>
        </w:rPr>
      </w:pPr>
      <w:r>
        <w:rPr>
          <w:rFonts w:ascii="Tahoma" w:hAnsi="Tahoma" w:cs="Tahoma"/>
          <w:sz w:val="22"/>
          <w:szCs w:val="22"/>
        </w:rPr>
        <w:t>Encouraged clubs to plan for the Ice Summit in 2021, where the focus will be on SafeSport.</w:t>
      </w:r>
    </w:p>
    <w:p w14:paraId="14372C70" w14:textId="77777777" w:rsidR="00B973C0" w:rsidRPr="0014789C" w:rsidRDefault="00B973C0" w:rsidP="00B973C0">
      <w:pPr>
        <w:pStyle w:val="NoSpacing"/>
        <w:ind w:left="1080"/>
        <w:rPr>
          <w:rFonts w:ascii="Tahoma" w:hAnsi="Tahoma" w:cs="Tahoma"/>
          <w:sz w:val="22"/>
          <w:szCs w:val="22"/>
        </w:rPr>
      </w:pPr>
    </w:p>
    <w:p w14:paraId="6B25A0A6" w14:textId="01600FE8" w:rsidR="006B2129" w:rsidRPr="00DF3041" w:rsidRDefault="006B2129" w:rsidP="006B2129">
      <w:pPr>
        <w:pStyle w:val="NoSpacing"/>
        <w:numPr>
          <w:ilvl w:val="0"/>
          <w:numId w:val="3"/>
        </w:numPr>
        <w:rPr>
          <w:rFonts w:ascii="Tahoma" w:hAnsi="Tahoma" w:cs="Tahoma"/>
          <w:b/>
          <w:bCs/>
          <w:sz w:val="22"/>
          <w:szCs w:val="22"/>
        </w:rPr>
      </w:pPr>
      <w:r w:rsidRPr="00DF3041">
        <w:rPr>
          <w:rFonts w:ascii="Tahoma" w:hAnsi="Tahoma" w:cs="Tahoma"/>
          <w:b/>
          <w:bCs/>
          <w:sz w:val="22"/>
          <w:szCs w:val="22"/>
        </w:rPr>
        <w:t>Economic Loss Due to Covid-19</w:t>
      </w:r>
    </w:p>
    <w:p w14:paraId="5D4ED793" w14:textId="34C34498" w:rsidR="00B973C0" w:rsidRDefault="00B973C0" w:rsidP="00DF3041">
      <w:pPr>
        <w:pStyle w:val="NoSpacing"/>
        <w:ind w:left="1080"/>
        <w:rPr>
          <w:rFonts w:ascii="Tahoma" w:hAnsi="Tahoma" w:cs="Tahoma"/>
          <w:sz w:val="22"/>
          <w:szCs w:val="22"/>
        </w:rPr>
      </w:pPr>
      <w:r>
        <w:rPr>
          <w:rFonts w:ascii="Tahoma" w:hAnsi="Tahoma" w:cs="Tahoma"/>
          <w:sz w:val="22"/>
          <w:szCs w:val="22"/>
        </w:rPr>
        <w:t xml:space="preserve">Important to take note that Skate Canada mentioned this.  Skate Canada will be tightening their budget and expect that all clubs, section, etc will feel the impacts </w:t>
      </w:r>
      <w:r w:rsidR="00DF3041">
        <w:rPr>
          <w:rFonts w:ascii="Tahoma" w:hAnsi="Tahoma" w:cs="Tahoma"/>
          <w:sz w:val="22"/>
          <w:szCs w:val="22"/>
        </w:rPr>
        <w:t>due to Covid-19, with reduced</w:t>
      </w:r>
      <w:r>
        <w:rPr>
          <w:rFonts w:ascii="Tahoma" w:hAnsi="Tahoma" w:cs="Tahoma"/>
          <w:sz w:val="22"/>
          <w:szCs w:val="22"/>
        </w:rPr>
        <w:t xml:space="preserve"> registrations, reduced competition participation,</w:t>
      </w:r>
      <w:r w:rsidR="00DF3041">
        <w:rPr>
          <w:rFonts w:ascii="Tahoma" w:hAnsi="Tahoma" w:cs="Tahoma"/>
          <w:sz w:val="22"/>
          <w:szCs w:val="22"/>
        </w:rPr>
        <w:t xml:space="preserve"> reduced fundraising, and should co</w:t>
      </w:r>
      <w:r>
        <w:rPr>
          <w:rFonts w:ascii="Tahoma" w:hAnsi="Tahoma" w:cs="Tahoma"/>
          <w:sz w:val="22"/>
          <w:szCs w:val="22"/>
        </w:rPr>
        <w:t>nsider</w:t>
      </w:r>
      <w:r w:rsidR="00DF3041">
        <w:rPr>
          <w:rFonts w:ascii="Tahoma" w:hAnsi="Tahoma" w:cs="Tahoma"/>
          <w:sz w:val="22"/>
          <w:szCs w:val="22"/>
        </w:rPr>
        <w:t xml:space="preserve"> </w:t>
      </w:r>
      <w:r>
        <w:rPr>
          <w:rFonts w:ascii="Tahoma" w:hAnsi="Tahoma" w:cs="Tahoma"/>
          <w:sz w:val="22"/>
          <w:szCs w:val="22"/>
        </w:rPr>
        <w:t>in budgeting for next year.</w:t>
      </w:r>
    </w:p>
    <w:p w14:paraId="422B507D" w14:textId="77777777" w:rsidR="00DF3041" w:rsidRPr="0014789C" w:rsidRDefault="00DF3041" w:rsidP="00DF3041">
      <w:pPr>
        <w:pStyle w:val="NoSpacing"/>
        <w:ind w:left="1080"/>
        <w:rPr>
          <w:rFonts w:ascii="Tahoma" w:hAnsi="Tahoma" w:cs="Tahoma"/>
          <w:sz w:val="22"/>
          <w:szCs w:val="22"/>
        </w:rPr>
      </w:pPr>
    </w:p>
    <w:p w14:paraId="1D90E4A3" w14:textId="77777777" w:rsidR="006B2129" w:rsidRPr="0014789C" w:rsidRDefault="006B2129" w:rsidP="006B2129">
      <w:pPr>
        <w:pStyle w:val="NoSpacing"/>
        <w:numPr>
          <w:ilvl w:val="0"/>
          <w:numId w:val="1"/>
        </w:numPr>
        <w:rPr>
          <w:rFonts w:ascii="Tahoma" w:hAnsi="Tahoma" w:cs="Tahoma"/>
          <w:sz w:val="22"/>
          <w:szCs w:val="22"/>
        </w:rPr>
      </w:pPr>
      <w:r w:rsidRPr="0014789C">
        <w:rPr>
          <w:rFonts w:ascii="Tahoma" w:hAnsi="Tahoma" w:cs="Tahoma"/>
          <w:sz w:val="22"/>
          <w:szCs w:val="22"/>
        </w:rPr>
        <w:t>New Business</w:t>
      </w:r>
    </w:p>
    <w:p w14:paraId="5A9FFD15" w14:textId="13CEFFD2" w:rsidR="006B2129" w:rsidRDefault="006B2129" w:rsidP="006B2129">
      <w:pPr>
        <w:pStyle w:val="NoSpacing"/>
        <w:numPr>
          <w:ilvl w:val="0"/>
          <w:numId w:val="2"/>
        </w:numPr>
        <w:rPr>
          <w:rFonts w:ascii="Tahoma" w:hAnsi="Tahoma" w:cs="Tahoma"/>
          <w:sz w:val="22"/>
          <w:szCs w:val="22"/>
        </w:rPr>
      </w:pPr>
      <w:r w:rsidRPr="0014789C">
        <w:rPr>
          <w:rFonts w:ascii="Tahoma" w:hAnsi="Tahoma" w:cs="Tahoma"/>
          <w:sz w:val="22"/>
          <w:szCs w:val="22"/>
        </w:rPr>
        <w:t>CNCR Competitions</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Carol Giesbrecht</w:t>
      </w:r>
    </w:p>
    <w:p w14:paraId="0001786E" w14:textId="77777777" w:rsidR="00DF3041" w:rsidRDefault="00DF3041" w:rsidP="00B973C0">
      <w:pPr>
        <w:pStyle w:val="NoSpacing"/>
        <w:ind w:left="720"/>
        <w:rPr>
          <w:rFonts w:ascii="Tahoma" w:hAnsi="Tahoma" w:cs="Tahoma"/>
          <w:sz w:val="22"/>
          <w:szCs w:val="22"/>
        </w:rPr>
      </w:pPr>
      <w:r>
        <w:rPr>
          <w:rFonts w:ascii="Tahoma" w:hAnsi="Tahoma" w:cs="Tahoma"/>
          <w:sz w:val="22"/>
          <w:szCs w:val="22"/>
        </w:rPr>
        <w:t xml:space="preserve">There is still a </w:t>
      </w:r>
      <w:r w:rsidR="00B973C0">
        <w:rPr>
          <w:rFonts w:ascii="Tahoma" w:hAnsi="Tahoma" w:cs="Tahoma"/>
          <w:sz w:val="22"/>
          <w:szCs w:val="22"/>
        </w:rPr>
        <w:t xml:space="preserve">lot of uncertainty with upcoming season. </w:t>
      </w:r>
      <w:r>
        <w:rPr>
          <w:rFonts w:ascii="Tahoma" w:hAnsi="Tahoma" w:cs="Tahoma"/>
          <w:sz w:val="22"/>
          <w:szCs w:val="22"/>
        </w:rPr>
        <w:t xml:space="preserve"> Right now, the Region is planning</w:t>
      </w:r>
      <w:r w:rsidR="00B973C0">
        <w:rPr>
          <w:rFonts w:ascii="Tahoma" w:hAnsi="Tahoma" w:cs="Tahoma"/>
          <w:sz w:val="22"/>
          <w:szCs w:val="22"/>
        </w:rPr>
        <w:t xml:space="preserve"> for a normal season until we are told differently.  </w:t>
      </w:r>
    </w:p>
    <w:p w14:paraId="0738D5A9" w14:textId="2B45E539" w:rsidR="00B973C0" w:rsidRDefault="00B973C0" w:rsidP="00B973C0">
      <w:pPr>
        <w:pStyle w:val="NoSpacing"/>
        <w:ind w:left="720"/>
        <w:rPr>
          <w:rFonts w:ascii="Tahoma" w:hAnsi="Tahoma" w:cs="Tahoma"/>
          <w:sz w:val="22"/>
          <w:szCs w:val="22"/>
        </w:rPr>
      </w:pPr>
      <w:r>
        <w:rPr>
          <w:rFonts w:ascii="Tahoma" w:hAnsi="Tahoma" w:cs="Tahoma"/>
          <w:sz w:val="22"/>
          <w:szCs w:val="22"/>
        </w:rPr>
        <w:t>Klahowya was supposed to be in Prince Rupert Dec 4-6, 202</w:t>
      </w:r>
      <w:r w:rsidR="00DF3041">
        <w:rPr>
          <w:rFonts w:ascii="Tahoma" w:hAnsi="Tahoma" w:cs="Tahoma"/>
          <w:sz w:val="22"/>
          <w:szCs w:val="22"/>
        </w:rPr>
        <w:t xml:space="preserve">0, but is unable to.  Snow Valley will </w:t>
      </w:r>
      <w:r>
        <w:rPr>
          <w:rFonts w:ascii="Tahoma" w:hAnsi="Tahoma" w:cs="Tahoma"/>
          <w:sz w:val="22"/>
          <w:szCs w:val="22"/>
        </w:rPr>
        <w:t xml:space="preserve"> instead host this year, and Prince Rupert will rotate in at a later date.</w:t>
      </w:r>
    </w:p>
    <w:p w14:paraId="02682032" w14:textId="77777777" w:rsidR="00B973C0" w:rsidRPr="0014789C" w:rsidRDefault="00B973C0" w:rsidP="00B973C0">
      <w:pPr>
        <w:pStyle w:val="NoSpacing"/>
        <w:ind w:left="720"/>
        <w:rPr>
          <w:rFonts w:ascii="Tahoma" w:hAnsi="Tahoma" w:cs="Tahoma"/>
          <w:sz w:val="22"/>
          <w:szCs w:val="22"/>
        </w:rPr>
      </w:pPr>
    </w:p>
    <w:p w14:paraId="46BCED7D" w14:textId="33777B2C" w:rsidR="006B2129" w:rsidRDefault="006B2129" w:rsidP="006B2129">
      <w:pPr>
        <w:pStyle w:val="NoSpacing"/>
        <w:numPr>
          <w:ilvl w:val="0"/>
          <w:numId w:val="2"/>
        </w:numPr>
        <w:rPr>
          <w:rFonts w:ascii="Tahoma" w:hAnsi="Tahoma" w:cs="Tahoma"/>
          <w:sz w:val="22"/>
          <w:szCs w:val="22"/>
        </w:rPr>
      </w:pPr>
      <w:r w:rsidRPr="0014789C">
        <w:rPr>
          <w:rFonts w:ascii="Tahoma" w:hAnsi="Tahoma" w:cs="Tahoma"/>
          <w:sz w:val="22"/>
          <w:szCs w:val="22"/>
        </w:rPr>
        <w:t xml:space="preserve">CNCR Scholarship Recipient - </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Carol Giesbrecht</w:t>
      </w:r>
    </w:p>
    <w:p w14:paraId="3F3B7CF9" w14:textId="51CAB2DE" w:rsidR="003971F8" w:rsidRDefault="003971F8" w:rsidP="003971F8">
      <w:pPr>
        <w:pStyle w:val="NoSpacing"/>
        <w:ind w:left="720"/>
        <w:rPr>
          <w:rFonts w:ascii="Tahoma" w:hAnsi="Tahoma" w:cs="Tahoma"/>
          <w:sz w:val="22"/>
          <w:szCs w:val="22"/>
        </w:rPr>
      </w:pPr>
      <w:r>
        <w:rPr>
          <w:rFonts w:ascii="Tahoma" w:hAnsi="Tahoma" w:cs="Tahoma"/>
          <w:sz w:val="22"/>
          <w:szCs w:val="22"/>
        </w:rPr>
        <w:t xml:space="preserve">Happy to announce the recipient of the $350 </w:t>
      </w:r>
      <w:r w:rsidR="00DF3041">
        <w:rPr>
          <w:rFonts w:ascii="Tahoma" w:hAnsi="Tahoma" w:cs="Tahoma"/>
          <w:sz w:val="22"/>
          <w:szCs w:val="22"/>
        </w:rPr>
        <w:t>scholarship</w:t>
      </w:r>
      <w:r>
        <w:rPr>
          <w:rFonts w:ascii="Tahoma" w:hAnsi="Tahoma" w:cs="Tahoma"/>
          <w:sz w:val="22"/>
          <w:szCs w:val="22"/>
        </w:rPr>
        <w:t xml:space="preserve"> for a graduating s</w:t>
      </w:r>
      <w:r w:rsidR="00DF3041">
        <w:rPr>
          <w:rFonts w:ascii="Tahoma" w:hAnsi="Tahoma" w:cs="Tahoma"/>
          <w:sz w:val="22"/>
          <w:szCs w:val="22"/>
        </w:rPr>
        <w:t>kater is</w:t>
      </w:r>
    </w:p>
    <w:p w14:paraId="6E2B3D77" w14:textId="53AB6F5C" w:rsidR="003971F8" w:rsidRDefault="003971F8" w:rsidP="003971F8">
      <w:pPr>
        <w:pStyle w:val="NoSpacing"/>
        <w:numPr>
          <w:ilvl w:val="0"/>
          <w:numId w:val="3"/>
        </w:numPr>
        <w:rPr>
          <w:rFonts w:ascii="Tahoma" w:hAnsi="Tahoma" w:cs="Tahoma"/>
          <w:sz w:val="22"/>
          <w:szCs w:val="22"/>
        </w:rPr>
      </w:pPr>
      <w:r>
        <w:rPr>
          <w:rFonts w:ascii="Tahoma" w:hAnsi="Tahoma" w:cs="Tahoma"/>
          <w:sz w:val="22"/>
          <w:szCs w:val="22"/>
        </w:rPr>
        <w:t xml:space="preserve">Beverly </w:t>
      </w:r>
      <w:r w:rsidRPr="003971F8">
        <w:rPr>
          <w:rFonts w:ascii="Tahoma" w:hAnsi="Tahoma" w:cs="Tahoma"/>
          <w:sz w:val="22"/>
          <w:szCs w:val="22"/>
          <w:highlight w:val="yellow"/>
        </w:rPr>
        <w:t>Smetanik</w:t>
      </w:r>
      <w:r>
        <w:rPr>
          <w:rFonts w:ascii="Tahoma" w:hAnsi="Tahoma" w:cs="Tahoma"/>
          <w:sz w:val="22"/>
          <w:szCs w:val="22"/>
        </w:rPr>
        <w:t xml:space="preserve"> from the Quesnel Figure Skating Club</w:t>
      </w:r>
    </w:p>
    <w:p w14:paraId="72DBF968" w14:textId="3CC8D14C" w:rsidR="003971F8" w:rsidRPr="0014789C" w:rsidRDefault="003971F8" w:rsidP="003971F8">
      <w:pPr>
        <w:pStyle w:val="NoSpacing"/>
        <w:numPr>
          <w:ilvl w:val="0"/>
          <w:numId w:val="3"/>
        </w:numPr>
        <w:rPr>
          <w:rFonts w:ascii="Tahoma" w:hAnsi="Tahoma" w:cs="Tahoma"/>
          <w:sz w:val="22"/>
          <w:szCs w:val="22"/>
        </w:rPr>
      </w:pPr>
      <w:r>
        <w:rPr>
          <w:rFonts w:ascii="Tahoma" w:hAnsi="Tahoma" w:cs="Tahoma"/>
          <w:sz w:val="22"/>
          <w:szCs w:val="22"/>
        </w:rPr>
        <w:t>Lynne Dunn will send an address to Carol to follow up with presentation information to get the scholarship to Beverly.</w:t>
      </w:r>
    </w:p>
    <w:p w14:paraId="58EFAC99" w14:textId="77777777" w:rsidR="006B2129" w:rsidRPr="0014789C" w:rsidRDefault="006B2129" w:rsidP="006B2129">
      <w:pPr>
        <w:pStyle w:val="NoSpacing"/>
        <w:numPr>
          <w:ilvl w:val="0"/>
          <w:numId w:val="2"/>
        </w:numPr>
        <w:rPr>
          <w:rFonts w:ascii="Tahoma" w:hAnsi="Tahoma" w:cs="Tahoma"/>
          <w:sz w:val="22"/>
          <w:szCs w:val="22"/>
        </w:rPr>
      </w:pPr>
      <w:r w:rsidRPr="0014789C">
        <w:rPr>
          <w:rFonts w:ascii="Tahoma" w:hAnsi="Tahoma" w:cs="Tahoma"/>
          <w:sz w:val="22"/>
          <w:szCs w:val="22"/>
        </w:rPr>
        <w:t xml:space="preserve">CNCR Awards </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Carol Giesbrecht</w:t>
      </w:r>
    </w:p>
    <w:p w14:paraId="77DF04D7" w14:textId="7865EF4B" w:rsidR="003971F8" w:rsidRPr="003971F8" w:rsidRDefault="006B2129" w:rsidP="003971F8">
      <w:pPr>
        <w:pStyle w:val="NoSpacing"/>
        <w:numPr>
          <w:ilvl w:val="0"/>
          <w:numId w:val="3"/>
        </w:numPr>
        <w:rPr>
          <w:rFonts w:ascii="Tahoma" w:hAnsi="Tahoma" w:cs="Tahoma"/>
          <w:sz w:val="22"/>
          <w:szCs w:val="22"/>
        </w:rPr>
      </w:pPr>
      <w:r w:rsidRPr="0014789C">
        <w:rPr>
          <w:rFonts w:ascii="Tahoma" w:hAnsi="Tahoma" w:cs="Tahoma"/>
          <w:sz w:val="22"/>
          <w:szCs w:val="22"/>
        </w:rPr>
        <w:t>CanSkate Award Recipient –</w:t>
      </w:r>
      <w:r w:rsidR="003971F8">
        <w:rPr>
          <w:rFonts w:ascii="Tahoma" w:hAnsi="Tahoma" w:cs="Tahoma"/>
          <w:sz w:val="22"/>
          <w:szCs w:val="22"/>
        </w:rPr>
        <w:t xml:space="preserve"> Kenzie Lafond – </w:t>
      </w:r>
      <w:r w:rsidR="003971F8" w:rsidRPr="003971F8">
        <w:rPr>
          <w:rFonts w:ascii="Tahoma" w:hAnsi="Tahoma" w:cs="Tahoma"/>
          <w:sz w:val="22"/>
          <w:szCs w:val="22"/>
          <w:highlight w:val="yellow"/>
        </w:rPr>
        <w:t>Mile Zero Figure Skating Cub</w:t>
      </w:r>
    </w:p>
    <w:p w14:paraId="655C8387" w14:textId="4F5F3E22" w:rsidR="006B2129" w:rsidRPr="0014789C" w:rsidRDefault="006B2129" w:rsidP="006B2129">
      <w:pPr>
        <w:pStyle w:val="NoSpacing"/>
        <w:numPr>
          <w:ilvl w:val="0"/>
          <w:numId w:val="3"/>
        </w:numPr>
        <w:rPr>
          <w:rFonts w:ascii="Tahoma" w:hAnsi="Tahoma" w:cs="Tahoma"/>
          <w:sz w:val="22"/>
          <w:szCs w:val="22"/>
        </w:rPr>
      </w:pPr>
      <w:r w:rsidRPr="0014789C">
        <w:rPr>
          <w:rFonts w:ascii="Tahoma" w:hAnsi="Tahoma" w:cs="Tahoma"/>
          <w:sz w:val="22"/>
          <w:szCs w:val="22"/>
        </w:rPr>
        <w:t>Program Assistant Award Recipient –</w:t>
      </w:r>
      <w:r w:rsidR="003971F8">
        <w:rPr>
          <w:rFonts w:ascii="Tahoma" w:hAnsi="Tahoma" w:cs="Tahoma"/>
          <w:sz w:val="22"/>
          <w:szCs w:val="22"/>
        </w:rPr>
        <w:t xml:space="preserve"> </w:t>
      </w:r>
      <w:r w:rsidR="003971F8" w:rsidRPr="003971F8">
        <w:rPr>
          <w:rFonts w:ascii="Tahoma" w:hAnsi="Tahoma" w:cs="Tahoma"/>
          <w:sz w:val="22"/>
          <w:szCs w:val="22"/>
          <w:highlight w:val="yellow"/>
        </w:rPr>
        <w:t xml:space="preserve">Sophie Stevens, Ft St </w:t>
      </w:r>
      <w:r w:rsidR="003971F8">
        <w:rPr>
          <w:rFonts w:ascii="Tahoma" w:hAnsi="Tahoma" w:cs="Tahoma"/>
          <w:sz w:val="22"/>
          <w:szCs w:val="22"/>
          <w:highlight w:val="yellow"/>
        </w:rPr>
        <w:t>Jo</w:t>
      </w:r>
      <w:r w:rsidR="003971F8" w:rsidRPr="003971F8">
        <w:rPr>
          <w:rFonts w:ascii="Tahoma" w:hAnsi="Tahoma" w:cs="Tahoma"/>
          <w:sz w:val="22"/>
          <w:szCs w:val="22"/>
          <w:highlight w:val="yellow"/>
        </w:rPr>
        <w:t>hn FSC</w:t>
      </w:r>
    </w:p>
    <w:p w14:paraId="292EBE77" w14:textId="68624E3E" w:rsidR="006B2129" w:rsidRPr="003971F8" w:rsidRDefault="006B2129" w:rsidP="006B2129">
      <w:pPr>
        <w:pStyle w:val="NoSpacing"/>
        <w:numPr>
          <w:ilvl w:val="0"/>
          <w:numId w:val="3"/>
        </w:numPr>
        <w:rPr>
          <w:rFonts w:ascii="Tahoma" w:hAnsi="Tahoma" w:cs="Tahoma"/>
          <w:sz w:val="22"/>
          <w:szCs w:val="22"/>
          <w:highlight w:val="yellow"/>
        </w:rPr>
      </w:pPr>
      <w:r w:rsidRPr="0014789C">
        <w:rPr>
          <w:rFonts w:ascii="Tahoma" w:hAnsi="Tahoma" w:cs="Tahoma"/>
          <w:sz w:val="22"/>
          <w:szCs w:val="22"/>
        </w:rPr>
        <w:t xml:space="preserve">STARSkater Award Recipient </w:t>
      </w:r>
      <w:r w:rsidR="003971F8">
        <w:rPr>
          <w:rFonts w:ascii="Tahoma" w:hAnsi="Tahoma" w:cs="Tahoma"/>
          <w:sz w:val="22"/>
          <w:szCs w:val="22"/>
        </w:rPr>
        <w:t xml:space="preserve">– </w:t>
      </w:r>
      <w:r w:rsidR="003971F8" w:rsidRPr="003971F8">
        <w:rPr>
          <w:rFonts w:ascii="Tahoma" w:hAnsi="Tahoma" w:cs="Tahoma"/>
          <w:sz w:val="22"/>
          <w:szCs w:val="22"/>
          <w:highlight w:val="yellow"/>
        </w:rPr>
        <w:t>Emma Stevens – Ft. St. John FSC</w:t>
      </w:r>
    </w:p>
    <w:p w14:paraId="6980241C" w14:textId="51F2569F" w:rsidR="003971F8" w:rsidRDefault="006B2129" w:rsidP="006B2129">
      <w:pPr>
        <w:pStyle w:val="NoSpacing"/>
        <w:numPr>
          <w:ilvl w:val="0"/>
          <w:numId w:val="2"/>
        </w:numPr>
        <w:rPr>
          <w:rFonts w:ascii="Tahoma" w:hAnsi="Tahoma" w:cs="Tahoma"/>
          <w:sz w:val="22"/>
          <w:szCs w:val="22"/>
        </w:rPr>
      </w:pPr>
      <w:r w:rsidRPr="0014789C">
        <w:rPr>
          <w:rFonts w:ascii="Tahoma" w:hAnsi="Tahoma" w:cs="Tahoma"/>
          <w:sz w:val="22"/>
          <w:szCs w:val="22"/>
        </w:rPr>
        <w:t>BC/YK Section Representative</w:t>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r>
      <w:r w:rsidRPr="0014789C">
        <w:rPr>
          <w:rFonts w:ascii="Tahoma" w:hAnsi="Tahoma" w:cs="Tahoma"/>
          <w:sz w:val="22"/>
          <w:szCs w:val="22"/>
        </w:rPr>
        <w:tab/>
        <w:t xml:space="preserve">-  </w:t>
      </w:r>
      <w:r w:rsidR="003971F8">
        <w:rPr>
          <w:rFonts w:ascii="Tahoma" w:hAnsi="Tahoma" w:cs="Tahoma"/>
          <w:sz w:val="22"/>
          <w:szCs w:val="22"/>
        </w:rPr>
        <w:t xml:space="preserve">Hilary Quick </w:t>
      </w:r>
    </w:p>
    <w:p w14:paraId="58F2024E" w14:textId="77777777" w:rsidR="00DF3041" w:rsidRDefault="00DF3041" w:rsidP="00DF3041">
      <w:pPr>
        <w:pStyle w:val="NoSpacing"/>
        <w:ind w:left="720"/>
        <w:rPr>
          <w:rFonts w:ascii="Tahoma" w:hAnsi="Tahoma" w:cs="Tahoma"/>
          <w:sz w:val="22"/>
          <w:szCs w:val="22"/>
        </w:rPr>
      </w:pPr>
    </w:p>
    <w:p w14:paraId="45BB38E3" w14:textId="4787ADBE" w:rsidR="003971F8" w:rsidRDefault="003971F8" w:rsidP="003971F8">
      <w:pPr>
        <w:pStyle w:val="NoSpacing"/>
        <w:ind w:left="720"/>
        <w:rPr>
          <w:rFonts w:ascii="Tahoma" w:hAnsi="Tahoma" w:cs="Tahoma"/>
          <w:b/>
          <w:bCs/>
          <w:sz w:val="22"/>
          <w:szCs w:val="22"/>
        </w:rPr>
      </w:pPr>
      <w:r w:rsidRPr="00DF3041">
        <w:rPr>
          <w:rFonts w:ascii="Tahoma" w:hAnsi="Tahoma" w:cs="Tahoma"/>
          <w:b/>
          <w:bCs/>
          <w:sz w:val="22"/>
          <w:szCs w:val="22"/>
        </w:rPr>
        <w:t>COVID</w:t>
      </w:r>
      <w:r w:rsidR="00DF3041" w:rsidRPr="00DF3041">
        <w:rPr>
          <w:rFonts w:ascii="Tahoma" w:hAnsi="Tahoma" w:cs="Tahoma"/>
          <w:b/>
          <w:bCs/>
          <w:sz w:val="22"/>
          <w:szCs w:val="22"/>
        </w:rPr>
        <w:t xml:space="preserve"> Updates</w:t>
      </w:r>
    </w:p>
    <w:p w14:paraId="3B211E4D" w14:textId="5445C711" w:rsidR="00DF3041" w:rsidRPr="00DF3041" w:rsidRDefault="00DF3041" w:rsidP="00DF3041">
      <w:pPr>
        <w:pStyle w:val="NoSpacing"/>
        <w:numPr>
          <w:ilvl w:val="0"/>
          <w:numId w:val="3"/>
        </w:numPr>
        <w:rPr>
          <w:rFonts w:ascii="Tahoma" w:hAnsi="Tahoma" w:cs="Tahoma"/>
          <w:sz w:val="22"/>
          <w:szCs w:val="22"/>
        </w:rPr>
      </w:pPr>
      <w:r>
        <w:rPr>
          <w:rFonts w:ascii="Tahoma" w:hAnsi="Tahoma" w:cs="Tahoma"/>
          <w:sz w:val="22"/>
          <w:szCs w:val="22"/>
        </w:rPr>
        <w:t>Quick poll to see when CNCR clubs will be returning to the ice:</w:t>
      </w:r>
    </w:p>
    <w:p w14:paraId="77769C4F" w14:textId="6CD82D17" w:rsidR="003971F8" w:rsidRDefault="003971F8" w:rsidP="00DF3041">
      <w:pPr>
        <w:pStyle w:val="NoSpacing"/>
        <w:numPr>
          <w:ilvl w:val="1"/>
          <w:numId w:val="3"/>
        </w:numPr>
        <w:rPr>
          <w:rFonts w:ascii="Tahoma" w:hAnsi="Tahoma" w:cs="Tahoma"/>
          <w:sz w:val="22"/>
          <w:szCs w:val="22"/>
        </w:rPr>
      </w:pPr>
      <w:r>
        <w:rPr>
          <w:rFonts w:ascii="Tahoma" w:hAnsi="Tahoma" w:cs="Tahoma"/>
          <w:sz w:val="22"/>
          <w:szCs w:val="22"/>
        </w:rPr>
        <w:t>Kitimat – Aug 17, Mile Zero – end of Aug, Smithers – Aug 6 (depending on covid safety plan and hockey school), Terrace - August 24,</w:t>
      </w:r>
    </w:p>
    <w:p w14:paraId="3C46B9E0" w14:textId="5135FF60" w:rsidR="003971F8" w:rsidRDefault="003971F8" w:rsidP="003971F8">
      <w:pPr>
        <w:pStyle w:val="NoSpacing"/>
        <w:numPr>
          <w:ilvl w:val="0"/>
          <w:numId w:val="3"/>
        </w:numPr>
        <w:rPr>
          <w:rFonts w:ascii="Tahoma" w:hAnsi="Tahoma" w:cs="Tahoma"/>
          <w:sz w:val="22"/>
          <w:szCs w:val="22"/>
        </w:rPr>
      </w:pPr>
      <w:r>
        <w:rPr>
          <w:rFonts w:ascii="Tahoma" w:hAnsi="Tahoma" w:cs="Tahoma"/>
          <w:sz w:val="22"/>
          <w:szCs w:val="22"/>
        </w:rPr>
        <w:lastRenderedPageBreak/>
        <w:t>Larger centers</w:t>
      </w:r>
      <w:r w:rsidR="00DF3041">
        <w:rPr>
          <w:rFonts w:ascii="Tahoma" w:hAnsi="Tahoma" w:cs="Tahoma"/>
          <w:sz w:val="22"/>
          <w:szCs w:val="22"/>
        </w:rPr>
        <w:t xml:space="preserve"> around the province</w:t>
      </w:r>
      <w:r>
        <w:rPr>
          <w:rFonts w:ascii="Tahoma" w:hAnsi="Tahoma" w:cs="Tahoma"/>
          <w:sz w:val="22"/>
          <w:szCs w:val="22"/>
        </w:rPr>
        <w:t xml:space="preserve"> are not getting ice until the fall – September or October</w:t>
      </w:r>
    </w:p>
    <w:p w14:paraId="0E7B9B4F" w14:textId="77777777" w:rsidR="00DF3041" w:rsidRDefault="003971F8" w:rsidP="00DF3041">
      <w:pPr>
        <w:pStyle w:val="NoSpacing"/>
        <w:numPr>
          <w:ilvl w:val="0"/>
          <w:numId w:val="3"/>
        </w:numPr>
        <w:rPr>
          <w:rFonts w:ascii="Tahoma" w:hAnsi="Tahoma" w:cs="Tahoma"/>
          <w:sz w:val="22"/>
          <w:szCs w:val="22"/>
        </w:rPr>
      </w:pPr>
      <w:r>
        <w:rPr>
          <w:rFonts w:ascii="Tahoma" w:hAnsi="Tahoma" w:cs="Tahoma"/>
          <w:sz w:val="22"/>
          <w:szCs w:val="22"/>
        </w:rPr>
        <w:t>Clubs really should consult with the Return to Ice Safety Plan</w:t>
      </w:r>
      <w:r w:rsidR="00DF3041">
        <w:rPr>
          <w:rFonts w:ascii="Tahoma" w:hAnsi="Tahoma" w:cs="Tahoma"/>
          <w:sz w:val="22"/>
          <w:szCs w:val="22"/>
        </w:rPr>
        <w:t>,</w:t>
      </w:r>
      <w:r>
        <w:rPr>
          <w:rFonts w:ascii="Tahoma" w:hAnsi="Tahoma" w:cs="Tahoma"/>
          <w:sz w:val="22"/>
          <w:szCs w:val="22"/>
        </w:rPr>
        <w:t xml:space="preserve"> available on the </w:t>
      </w:r>
      <w:r w:rsidR="00DF3041">
        <w:rPr>
          <w:rFonts w:ascii="Tahoma" w:hAnsi="Tahoma" w:cs="Tahoma"/>
          <w:sz w:val="22"/>
          <w:szCs w:val="22"/>
        </w:rPr>
        <w:t xml:space="preserve">Section </w:t>
      </w:r>
      <w:r>
        <w:rPr>
          <w:rFonts w:ascii="Tahoma" w:hAnsi="Tahoma" w:cs="Tahoma"/>
          <w:sz w:val="22"/>
          <w:szCs w:val="22"/>
        </w:rPr>
        <w:t xml:space="preserve">website </w:t>
      </w:r>
    </w:p>
    <w:p w14:paraId="42EB4BBD" w14:textId="5A912D16" w:rsidR="003971F8" w:rsidRPr="00DF3041" w:rsidRDefault="003971F8" w:rsidP="00DF3041">
      <w:pPr>
        <w:pStyle w:val="NoSpacing"/>
        <w:numPr>
          <w:ilvl w:val="1"/>
          <w:numId w:val="3"/>
        </w:numPr>
        <w:rPr>
          <w:rFonts w:ascii="Tahoma" w:hAnsi="Tahoma" w:cs="Tahoma"/>
          <w:sz w:val="22"/>
          <w:szCs w:val="22"/>
        </w:rPr>
      </w:pPr>
      <w:r w:rsidRPr="00DF3041">
        <w:rPr>
          <w:rFonts w:ascii="Tahoma" w:hAnsi="Tahoma" w:cs="Tahoma"/>
          <w:sz w:val="22"/>
          <w:szCs w:val="22"/>
        </w:rPr>
        <w:t>ViaSport amalgamated and presented a single plan to Bonnie Henry for approval, then provided the plan back to sporting groups to develop specific plans for their sports groups.</w:t>
      </w:r>
    </w:p>
    <w:p w14:paraId="1DF34537" w14:textId="70EFCDC7" w:rsidR="003971F8" w:rsidRDefault="003971F8" w:rsidP="00DF3041">
      <w:pPr>
        <w:pStyle w:val="NoSpacing"/>
        <w:numPr>
          <w:ilvl w:val="1"/>
          <w:numId w:val="3"/>
        </w:numPr>
        <w:rPr>
          <w:rFonts w:ascii="Tahoma" w:hAnsi="Tahoma" w:cs="Tahoma"/>
          <w:sz w:val="22"/>
          <w:szCs w:val="22"/>
        </w:rPr>
      </w:pPr>
      <w:r>
        <w:rPr>
          <w:rFonts w:ascii="Tahoma" w:hAnsi="Tahoma" w:cs="Tahoma"/>
          <w:sz w:val="22"/>
          <w:szCs w:val="22"/>
        </w:rPr>
        <w:t>Section will continue to amend and adapt the plan as things change.</w:t>
      </w:r>
    </w:p>
    <w:p w14:paraId="16949F2F" w14:textId="6116E563" w:rsidR="003971F8" w:rsidRDefault="003971F8" w:rsidP="00DF3041">
      <w:pPr>
        <w:pStyle w:val="NoSpacing"/>
        <w:numPr>
          <w:ilvl w:val="0"/>
          <w:numId w:val="3"/>
        </w:numPr>
        <w:rPr>
          <w:rFonts w:ascii="Tahoma" w:hAnsi="Tahoma" w:cs="Tahoma"/>
          <w:sz w:val="22"/>
          <w:szCs w:val="22"/>
        </w:rPr>
      </w:pPr>
      <w:r>
        <w:rPr>
          <w:rFonts w:ascii="Tahoma" w:hAnsi="Tahoma" w:cs="Tahoma"/>
          <w:sz w:val="22"/>
          <w:szCs w:val="22"/>
        </w:rPr>
        <w:t>Section recommends taking the Section’s Plan and take it to a meeting with the city to discuss the plan and what additional steps are needed</w:t>
      </w:r>
      <w:r w:rsidR="0089361B">
        <w:rPr>
          <w:rFonts w:ascii="Tahoma" w:hAnsi="Tahoma" w:cs="Tahoma"/>
          <w:sz w:val="22"/>
          <w:szCs w:val="22"/>
        </w:rPr>
        <w:t>.  Suggest getting this done sooner rather than later.</w:t>
      </w:r>
    </w:p>
    <w:p w14:paraId="551D022F" w14:textId="7242C474" w:rsidR="0089361B" w:rsidRDefault="00DF3041" w:rsidP="0089361B">
      <w:pPr>
        <w:pStyle w:val="NoSpacing"/>
        <w:numPr>
          <w:ilvl w:val="0"/>
          <w:numId w:val="3"/>
        </w:numPr>
        <w:rPr>
          <w:rFonts w:ascii="Tahoma" w:hAnsi="Tahoma" w:cs="Tahoma"/>
          <w:sz w:val="22"/>
          <w:szCs w:val="22"/>
        </w:rPr>
      </w:pPr>
      <w:r>
        <w:rPr>
          <w:rFonts w:ascii="Tahoma" w:hAnsi="Tahoma" w:cs="Tahoma"/>
          <w:sz w:val="22"/>
          <w:szCs w:val="22"/>
        </w:rPr>
        <w:t>The plan is not</w:t>
      </w:r>
      <w:r w:rsidR="0089361B">
        <w:rPr>
          <w:rFonts w:ascii="Tahoma" w:hAnsi="Tahoma" w:cs="Tahoma"/>
          <w:sz w:val="22"/>
          <w:szCs w:val="22"/>
        </w:rPr>
        <w:t xml:space="preserve"> recommending </w:t>
      </w:r>
      <w:r w:rsidR="008F0041">
        <w:rPr>
          <w:rFonts w:ascii="Tahoma" w:hAnsi="Tahoma" w:cs="Tahoma"/>
          <w:sz w:val="22"/>
          <w:szCs w:val="22"/>
        </w:rPr>
        <w:t>CanSkate</w:t>
      </w:r>
      <w:r w:rsidR="0089361B">
        <w:rPr>
          <w:rFonts w:ascii="Tahoma" w:hAnsi="Tahoma" w:cs="Tahoma"/>
          <w:sz w:val="22"/>
          <w:szCs w:val="22"/>
        </w:rPr>
        <w:t xml:space="preserve"> or </w:t>
      </w:r>
      <w:r>
        <w:rPr>
          <w:rFonts w:ascii="Tahoma" w:hAnsi="Tahoma" w:cs="Tahoma"/>
          <w:sz w:val="22"/>
          <w:szCs w:val="22"/>
        </w:rPr>
        <w:t>j</w:t>
      </w:r>
      <w:r w:rsidR="0089361B">
        <w:rPr>
          <w:rFonts w:ascii="Tahoma" w:hAnsi="Tahoma" w:cs="Tahoma"/>
          <w:sz w:val="22"/>
          <w:szCs w:val="22"/>
        </w:rPr>
        <w:t>unior</w:t>
      </w:r>
      <w:r>
        <w:rPr>
          <w:rFonts w:ascii="Tahoma" w:hAnsi="Tahoma" w:cs="Tahoma"/>
          <w:sz w:val="22"/>
          <w:szCs w:val="22"/>
        </w:rPr>
        <w:t xml:space="preserve"> academy p</w:t>
      </w:r>
      <w:r w:rsidR="0089361B">
        <w:rPr>
          <w:rFonts w:ascii="Tahoma" w:hAnsi="Tahoma" w:cs="Tahoma"/>
          <w:sz w:val="22"/>
          <w:szCs w:val="22"/>
        </w:rPr>
        <w:t xml:space="preserve">rograms at this time, but focus on getting </w:t>
      </w:r>
      <w:r w:rsidR="008F0041">
        <w:rPr>
          <w:rFonts w:ascii="Tahoma" w:hAnsi="Tahoma" w:cs="Tahoma"/>
          <w:sz w:val="22"/>
          <w:szCs w:val="22"/>
        </w:rPr>
        <w:t>S</w:t>
      </w:r>
      <w:r w:rsidR="0089361B">
        <w:rPr>
          <w:rFonts w:ascii="Tahoma" w:hAnsi="Tahoma" w:cs="Tahoma"/>
          <w:sz w:val="22"/>
          <w:szCs w:val="22"/>
        </w:rPr>
        <w:t>tar</w:t>
      </w:r>
      <w:r w:rsidR="008F0041">
        <w:rPr>
          <w:rFonts w:ascii="Tahoma" w:hAnsi="Tahoma" w:cs="Tahoma"/>
          <w:sz w:val="22"/>
          <w:szCs w:val="22"/>
        </w:rPr>
        <w:t>S</w:t>
      </w:r>
      <w:r w:rsidR="0089361B">
        <w:rPr>
          <w:rFonts w:ascii="Tahoma" w:hAnsi="Tahoma" w:cs="Tahoma"/>
          <w:sz w:val="22"/>
          <w:szCs w:val="22"/>
        </w:rPr>
        <w:t>kate</w:t>
      </w:r>
      <w:r w:rsidR="008F0041">
        <w:rPr>
          <w:rFonts w:ascii="Tahoma" w:hAnsi="Tahoma" w:cs="Tahoma"/>
          <w:sz w:val="22"/>
          <w:szCs w:val="22"/>
        </w:rPr>
        <w:t xml:space="preserve"> </w:t>
      </w:r>
      <w:r>
        <w:rPr>
          <w:rFonts w:ascii="Tahoma" w:hAnsi="Tahoma" w:cs="Tahoma"/>
          <w:sz w:val="22"/>
          <w:szCs w:val="22"/>
        </w:rPr>
        <w:t>and above</w:t>
      </w:r>
      <w:r w:rsidR="0089361B">
        <w:rPr>
          <w:rFonts w:ascii="Tahoma" w:hAnsi="Tahoma" w:cs="Tahoma"/>
          <w:sz w:val="22"/>
          <w:szCs w:val="22"/>
        </w:rPr>
        <w:t xml:space="preserve"> back on ice</w:t>
      </w:r>
      <w:r>
        <w:rPr>
          <w:rFonts w:ascii="Tahoma" w:hAnsi="Tahoma" w:cs="Tahoma"/>
          <w:sz w:val="22"/>
          <w:szCs w:val="22"/>
        </w:rPr>
        <w:t xml:space="preserve"> and deferring assessment days until later.</w:t>
      </w:r>
    </w:p>
    <w:p w14:paraId="295176F8" w14:textId="5D6DB398" w:rsidR="0089361B" w:rsidRDefault="0089361B" w:rsidP="0089361B">
      <w:pPr>
        <w:pStyle w:val="NoSpacing"/>
        <w:numPr>
          <w:ilvl w:val="0"/>
          <w:numId w:val="3"/>
        </w:numPr>
        <w:rPr>
          <w:rFonts w:ascii="Tahoma" w:hAnsi="Tahoma" w:cs="Tahoma"/>
          <w:sz w:val="22"/>
          <w:szCs w:val="22"/>
        </w:rPr>
      </w:pPr>
      <w:r>
        <w:rPr>
          <w:rFonts w:ascii="Tahoma" w:hAnsi="Tahoma" w:cs="Tahoma"/>
          <w:sz w:val="22"/>
          <w:szCs w:val="22"/>
        </w:rPr>
        <w:t xml:space="preserve">Masks and PPE– </w:t>
      </w:r>
      <w:r w:rsidR="00DF3041">
        <w:rPr>
          <w:rFonts w:ascii="Tahoma" w:hAnsi="Tahoma" w:cs="Tahoma"/>
          <w:sz w:val="22"/>
          <w:szCs w:val="22"/>
        </w:rPr>
        <w:t xml:space="preserve">advice is to </w:t>
      </w:r>
      <w:r>
        <w:rPr>
          <w:rFonts w:ascii="Tahoma" w:hAnsi="Tahoma" w:cs="Tahoma"/>
          <w:sz w:val="22"/>
          <w:szCs w:val="22"/>
        </w:rPr>
        <w:t>follow instructions of the facility</w:t>
      </w:r>
    </w:p>
    <w:p w14:paraId="7B5A2D32" w14:textId="6D23C9AA" w:rsidR="0089361B" w:rsidRDefault="0089361B" w:rsidP="0089361B">
      <w:pPr>
        <w:pStyle w:val="NoSpacing"/>
        <w:numPr>
          <w:ilvl w:val="0"/>
          <w:numId w:val="3"/>
        </w:numPr>
        <w:rPr>
          <w:rFonts w:ascii="Tahoma" w:hAnsi="Tahoma" w:cs="Tahoma"/>
          <w:sz w:val="22"/>
          <w:szCs w:val="22"/>
        </w:rPr>
      </w:pPr>
      <w:r>
        <w:rPr>
          <w:rFonts w:ascii="Tahoma" w:hAnsi="Tahoma" w:cs="Tahoma"/>
          <w:sz w:val="22"/>
          <w:szCs w:val="22"/>
        </w:rPr>
        <w:t xml:space="preserve">Competitions – still waiting for more guidance from </w:t>
      </w:r>
      <w:r w:rsidR="00CB7710">
        <w:rPr>
          <w:rFonts w:ascii="Tahoma" w:hAnsi="Tahoma" w:cs="Tahoma"/>
          <w:sz w:val="22"/>
          <w:szCs w:val="22"/>
        </w:rPr>
        <w:t>Provincial Health Officer</w:t>
      </w:r>
      <w:r>
        <w:rPr>
          <w:rFonts w:ascii="Tahoma" w:hAnsi="Tahoma" w:cs="Tahoma"/>
          <w:sz w:val="22"/>
          <w:szCs w:val="22"/>
        </w:rPr>
        <w:t xml:space="preserve">.  Not expecting anything until fall, </w:t>
      </w:r>
      <w:r w:rsidR="00CB7710">
        <w:rPr>
          <w:rFonts w:ascii="Tahoma" w:hAnsi="Tahoma" w:cs="Tahoma"/>
          <w:sz w:val="22"/>
          <w:szCs w:val="22"/>
        </w:rPr>
        <w:t xml:space="preserve">and </w:t>
      </w:r>
      <w:r>
        <w:rPr>
          <w:rFonts w:ascii="Tahoma" w:hAnsi="Tahoma" w:cs="Tahoma"/>
          <w:sz w:val="22"/>
          <w:szCs w:val="22"/>
        </w:rPr>
        <w:t xml:space="preserve">with reduced participants, officials, </w:t>
      </w:r>
      <w:r w:rsidR="00CB7710">
        <w:rPr>
          <w:rFonts w:ascii="Tahoma" w:hAnsi="Tahoma" w:cs="Tahoma"/>
          <w:sz w:val="22"/>
          <w:szCs w:val="22"/>
        </w:rPr>
        <w:t xml:space="preserve">&amp; </w:t>
      </w:r>
      <w:r>
        <w:rPr>
          <w:rFonts w:ascii="Tahoma" w:hAnsi="Tahoma" w:cs="Tahoma"/>
          <w:sz w:val="22"/>
          <w:szCs w:val="22"/>
        </w:rPr>
        <w:t>observers.</w:t>
      </w:r>
    </w:p>
    <w:p w14:paraId="3D79DAAE" w14:textId="2E9EB56C" w:rsidR="0089361B" w:rsidRDefault="0089361B" w:rsidP="0089361B">
      <w:pPr>
        <w:pStyle w:val="NoSpacing"/>
        <w:numPr>
          <w:ilvl w:val="0"/>
          <w:numId w:val="3"/>
        </w:numPr>
        <w:rPr>
          <w:rFonts w:ascii="Tahoma" w:hAnsi="Tahoma" w:cs="Tahoma"/>
          <w:sz w:val="22"/>
          <w:szCs w:val="22"/>
        </w:rPr>
      </w:pPr>
      <w:r>
        <w:rPr>
          <w:rFonts w:ascii="Tahoma" w:hAnsi="Tahoma" w:cs="Tahoma"/>
          <w:sz w:val="22"/>
          <w:szCs w:val="22"/>
        </w:rPr>
        <w:t xml:space="preserve">Skate Canada Challenge </w:t>
      </w:r>
      <w:r w:rsidR="00CB7710">
        <w:rPr>
          <w:rFonts w:ascii="Tahoma" w:hAnsi="Tahoma" w:cs="Tahoma"/>
          <w:sz w:val="22"/>
          <w:szCs w:val="22"/>
        </w:rPr>
        <w:t xml:space="preserve">will be the </w:t>
      </w:r>
      <w:r>
        <w:rPr>
          <w:rFonts w:ascii="Tahoma" w:hAnsi="Tahoma" w:cs="Tahoma"/>
          <w:sz w:val="22"/>
          <w:szCs w:val="22"/>
        </w:rPr>
        <w:t xml:space="preserve">first large event </w:t>
      </w:r>
      <w:r w:rsidR="00CB7710">
        <w:rPr>
          <w:rFonts w:ascii="Tahoma" w:hAnsi="Tahoma" w:cs="Tahoma"/>
          <w:sz w:val="22"/>
          <w:szCs w:val="22"/>
        </w:rPr>
        <w:t xml:space="preserve">expected to proceed, and Skate Canada has modified the event such that there will be </w:t>
      </w:r>
      <w:r>
        <w:rPr>
          <w:rFonts w:ascii="Tahoma" w:hAnsi="Tahoma" w:cs="Tahoma"/>
          <w:sz w:val="22"/>
          <w:szCs w:val="22"/>
        </w:rPr>
        <w:t xml:space="preserve">no minimum score </w:t>
      </w:r>
      <w:r w:rsidR="00CB7710">
        <w:rPr>
          <w:rFonts w:ascii="Tahoma" w:hAnsi="Tahoma" w:cs="Tahoma"/>
          <w:sz w:val="22"/>
          <w:szCs w:val="22"/>
        </w:rPr>
        <w:t>required to attend the event.</w:t>
      </w:r>
    </w:p>
    <w:p w14:paraId="34B21F50" w14:textId="77122035" w:rsidR="0089361B" w:rsidRDefault="0089361B" w:rsidP="0089361B">
      <w:pPr>
        <w:pStyle w:val="NoSpacing"/>
        <w:numPr>
          <w:ilvl w:val="0"/>
          <w:numId w:val="3"/>
        </w:numPr>
        <w:rPr>
          <w:rFonts w:ascii="Tahoma" w:hAnsi="Tahoma" w:cs="Tahoma"/>
          <w:sz w:val="22"/>
          <w:szCs w:val="22"/>
        </w:rPr>
      </w:pPr>
      <w:r>
        <w:rPr>
          <w:rFonts w:ascii="Tahoma" w:hAnsi="Tahoma" w:cs="Tahoma"/>
          <w:sz w:val="22"/>
          <w:szCs w:val="22"/>
        </w:rPr>
        <w:t>WAIVER – clubs should have waivers and use them to remove liability for illness related to Skating activities.  The Waiver from Skate Canada has been modified to meet BC legislation.  There will be some expectations to have waivers signed and stored – being built into the common platforms</w:t>
      </w:r>
    </w:p>
    <w:p w14:paraId="6D8CF7F6" w14:textId="4D1C47AA" w:rsidR="0089361B" w:rsidRDefault="0089361B" w:rsidP="0089361B">
      <w:pPr>
        <w:pStyle w:val="NoSpacing"/>
        <w:numPr>
          <w:ilvl w:val="0"/>
          <w:numId w:val="3"/>
        </w:numPr>
        <w:rPr>
          <w:rFonts w:ascii="Tahoma" w:hAnsi="Tahoma" w:cs="Tahoma"/>
          <w:sz w:val="22"/>
          <w:szCs w:val="22"/>
        </w:rPr>
      </w:pPr>
      <w:r>
        <w:rPr>
          <w:rFonts w:ascii="Tahoma" w:hAnsi="Tahoma" w:cs="Tahoma"/>
          <w:sz w:val="22"/>
          <w:szCs w:val="22"/>
        </w:rPr>
        <w:t>Star 6-Gold Training – encouraging officials to get the training completed this summer and to get Coaches to complete the training.  – Singles will be out by the end of June.</w:t>
      </w:r>
    </w:p>
    <w:p w14:paraId="50F6221E" w14:textId="7BFCB6B4" w:rsidR="0089361B" w:rsidRDefault="0089361B" w:rsidP="0089361B">
      <w:pPr>
        <w:pStyle w:val="NoSpacing"/>
        <w:numPr>
          <w:ilvl w:val="0"/>
          <w:numId w:val="3"/>
        </w:numPr>
        <w:rPr>
          <w:rFonts w:ascii="Tahoma" w:hAnsi="Tahoma" w:cs="Tahoma"/>
          <w:sz w:val="22"/>
          <w:szCs w:val="22"/>
        </w:rPr>
      </w:pPr>
      <w:r>
        <w:rPr>
          <w:rFonts w:ascii="Tahoma" w:hAnsi="Tahoma" w:cs="Tahoma"/>
          <w:sz w:val="22"/>
          <w:szCs w:val="22"/>
        </w:rPr>
        <w:t xml:space="preserve">The Fall will not be the same.  Be prepared for reduced numbers in Canskate and other programs.  Section is really focusing on how we encourage registrations in Canskate.  Clubs really need to consider their revenues streams and reduce spending where possible.  </w:t>
      </w:r>
    </w:p>
    <w:p w14:paraId="28FA23F5" w14:textId="5BA613ED" w:rsidR="0089361B" w:rsidRDefault="0089361B" w:rsidP="0089361B">
      <w:pPr>
        <w:pStyle w:val="NoSpacing"/>
        <w:numPr>
          <w:ilvl w:val="0"/>
          <w:numId w:val="3"/>
        </w:numPr>
        <w:rPr>
          <w:rFonts w:ascii="Tahoma" w:hAnsi="Tahoma" w:cs="Tahoma"/>
          <w:sz w:val="22"/>
          <w:szCs w:val="22"/>
        </w:rPr>
      </w:pPr>
      <w:r>
        <w:rPr>
          <w:rFonts w:ascii="Tahoma" w:hAnsi="Tahoma" w:cs="Tahoma"/>
          <w:sz w:val="22"/>
          <w:szCs w:val="22"/>
        </w:rPr>
        <w:t xml:space="preserve">Clubs really need to make sure the understand all the policies and procedures related to COVID and be ready to implement.  </w:t>
      </w:r>
    </w:p>
    <w:p w14:paraId="0D5760BD" w14:textId="68E3B427" w:rsidR="0089361B" w:rsidRDefault="0089361B" w:rsidP="0089361B">
      <w:pPr>
        <w:pStyle w:val="NoSpacing"/>
        <w:numPr>
          <w:ilvl w:val="0"/>
          <w:numId w:val="3"/>
        </w:numPr>
        <w:rPr>
          <w:rFonts w:ascii="Tahoma" w:hAnsi="Tahoma" w:cs="Tahoma"/>
          <w:sz w:val="22"/>
          <w:szCs w:val="22"/>
        </w:rPr>
      </w:pPr>
      <w:r>
        <w:rPr>
          <w:rFonts w:ascii="Tahoma" w:hAnsi="Tahoma" w:cs="Tahoma"/>
          <w:sz w:val="22"/>
          <w:szCs w:val="22"/>
        </w:rPr>
        <w:t xml:space="preserve">Phase 3 – non-essential travel is now ok.  Section is following VIASPORT guidance on opening up activities. </w:t>
      </w:r>
      <w:r w:rsidR="00AD531C">
        <w:rPr>
          <w:rFonts w:ascii="Tahoma" w:hAnsi="Tahoma" w:cs="Tahoma"/>
          <w:sz w:val="22"/>
          <w:szCs w:val="22"/>
        </w:rPr>
        <w:t xml:space="preserve"> Expect sessions to have reduced numbers on the ice.  Demonstrating that the policies and procedures in place for skating are working, will lead to opening more sessions.</w:t>
      </w:r>
    </w:p>
    <w:p w14:paraId="1474763E" w14:textId="3230F06E" w:rsidR="00AD531C" w:rsidRDefault="00AD531C" w:rsidP="00AD531C">
      <w:pPr>
        <w:pStyle w:val="NoSpacing"/>
        <w:numPr>
          <w:ilvl w:val="0"/>
          <w:numId w:val="3"/>
        </w:numPr>
        <w:rPr>
          <w:rFonts w:ascii="Tahoma" w:hAnsi="Tahoma" w:cs="Tahoma"/>
          <w:sz w:val="22"/>
          <w:szCs w:val="22"/>
        </w:rPr>
      </w:pPr>
      <w:r>
        <w:rPr>
          <w:rFonts w:ascii="Tahoma" w:hAnsi="Tahoma" w:cs="Tahoma"/>
          <w:sz w:val="22"/>
          <w:szCs w:val="22"/>
        </w:rPr>
        <w:t>SMITHERS – the town wants a specific safety plan that uses the Section’s plan and VIASPORTs guidelines. – it may be that the plan has to be adapted to the Smithers Rink, and use as much as needed from the Section’s plan.</w:t>
      </w:r>
    </w:p>
    <w:p w14:paraId="1A848A4C" w14:textId="4A5C24FC" w:rsidR="00AD531C" w:rsidRDefault="00AD531C" w:rsidP="00AD531C">
      <w:pPr>
        <w:pStyle w:val="NoSpacing"/>
        <w:numPr>
          <w:ilvl w:val="0"/>
          <w:numId w:val="3"/>
        </w:numPr>
        <w:rPr>
          <w:rFonts w:ascii="Tahoma" w:hAnsi="Tahoma" w:cs="Tahoma"/>
          <w:sz w:val="22"/>
          <w:szCs w:val="22"/>
        </w:rPr>
      </w:pPr>
      <w:r>
        <w:rPr>
          <w:rFonts w:ascii="Tahoma" w:hAnsi="Tahoma" w:cs="Tahoma"/>
          <w:sz w:val="22"/>
          <w:szCs w:val="22"/>
        </w:rPr>
        <w:t>Cynthia – it may be that the facility will allow for more skaters on the ice and more observers in the stands vs what is recommended from the Section – notes the Section is providing guidelines and not rules – the final call is with the Facility</w:t>
      </w:r>
    </w:p>
    <w:p w14:paraId="4C03A493" w14:textId="576CA95B" w:rsidR="00AD531C" w:rsidRDefault="00AD531C" w:rsidP="00AD531C">
      <w:pPr>
        <w:pStyle w:val="NoSpacing"/>
        <w:numPr>
          <w:ilvl w:val="0"/>
          <w:numId w:val="3"/>
        </w:numPr>
        <w:rPr>
          <w:rFonts w:ascii="Tahoma" w:hAnsi="Tahoma" w:cs="Tahoma"/>
          <w:sz w:val="22"/>
          <w:szCs w:val="22"/>
        </w:rPr>
      </w:pPr>
      <w:r>
        <w:rPr>
          <w:rFonts w:ascii="Tahoma" w:hAnsi="Tahoma" w:cs="Tahoma"/>
          <w:sz w:val="22"/>
          <w:szCs w:val="22"/>
        </w:rPr>
        <w:t>Cynthia – CanSkate – right now, clubs are being told that they can’t run CanSkate.</w:t>
      </w:r>
    </w:p>
    <w:p w14:paraId="7EA9F7D9" w14:textId="4D148BED" w:rsidR="00AD531C" w:rsidRDefault="00AD531C" w:rsidP="00AD531C">
      <w:pPr>
        <w:pStyle w:val="NoSpacing"/>
        <w:numPr>
          <w:ilvl w:val="1"/>
          <w:numId w:val="3"/>
        </w:numPr>
        <w:rPr>
          <w:rFonts w:ascii="Tahoma" w:hAnsi="Tahoma" w:cs="Tahoma"/>
          <w:sz w:val="22"/>
          <w:szCs w:val="22"/>
        </w:rPr>
      </w:pPr>
      <w:r>
        <w:rPr>
          <w:rFonts w:ascii="Tahoma" w:hAnsi="Tahoma" w:cs="Tahoma"/>
          <w:sz w:val="22"/>
          <w:szCs w:val="22"/>
        </w:rPr>
        <w:t>Working on different ideas to get canskate of the ground</w:t>
      </w:r>
    </w:p>
    <w:p w14:paraId="2848DF1D" w14:textId="3FD27B5F" w:rsidR="00AD531C" w:rsidRDefault="00AD531C" w:rsidP="00AD531C">
      <w:pPr>
        <w:pStyle w:val="NoSpacing"/>
        <w:ind w:left="1440"/>
        <w:rPr>
          <w:rFonts w:ascii="Tahoma" w:hAnsi="Tahoma" w:cs="Tahoma"/>
          <w:sz w:val="22"/>
          <w:szCs w:val="22"/>
        </w:rPr>
      </w:pPr>
      <w:r>
        <w:rPr>
          <w:rFonts w:ascii="Tahoma" w:hAnsi="Tahoma" w:cs="Tahoma"/>
          <w:sz w:val="22"/>
          <w:szCs w:val="22"/>
        </w:rPr>
        <w:t>-skate Canada is working on a plan to get Canskate back on the ice – planning to get Canskate back on the Ice for September, barring any critical health changes</w:t>
      </w:r>
    </w:p>
    <w:p w14:paraId="08D3B373" w14:textId="792F79F4" w:rsidR="00AD531C" w:rsidRDefault="00AD531C" w:rsidP="00AD531C">
      <w:pPr>
        <w:pStyle w:val="NoSpacing"/>
        <w:ind w:left="1440"/>
        <w:rPr>
          <w:rFonts w:ascii="Tahoma" w:hAnsi="Tahoma" w:cs="Tahoma"/>
          <w:sz w:val="22"/>
          <w:szCs w:val="22"/>
        </w:rPr>
      </w:pPr>
      <w:r>
        <w:rPr>
          <w:rFonts w:ascii="Tahoma" w:hAnsi="Tahoma" w:cs="Tahoma"/>
          <w:sz w:val="22"/>
          <w:szCs w:val="22"/>
        </w:rPr>
        <w:lastRenderedPageBreak/>
        <w:t>-use the summer to get skaters, parents used to the new procedures</w:t>
      </w:r>
    </w:p>
    <w:p w14:paraId="2D668206" w14:textId="6FBE854C" w:rsidR="00AD531C" w:rsidRDefault="00AD531C" w:rsidP="00AD531C">
      <w:pPr>
        <w:pStyle w:val="NoSpacing"/>
        <w:ind w:left="1440"/>
        <w:rPr>
          <w:rFonts w:ascii="Tahoma" w:hAnsi="Tahoma" w:cs="Tahoma"/>
          <w:sz w:val="22"/>
          <w:szCs w:val="22"/>
        </w:rPr>
      </w:pPr>
      <w:r>
        <w:rPr>
          <w:rFonts w:ascii="Tahoma" w:hAnsi="Tahoma" w:cs="Tahoma"/>
          <w:sz w:val="22"/>
          <w:szCs w:val="22"/>
        </w:rPr>
        <w:t xml:space="preserve">-concern that the 50 people maximum will really limit the </w:t>
      </w:r>
      <w:r w:rsidR="00CB7710">
        <w:rPr>
          <w:rFonts w:ascii="Tahoma" w:hAnsi="Tahoma" w:cs="Tahoma"/>
          <w:sz w:val="22"/>
          <w:szCs w:val="22"/>
        </w:rPr>
        <w:t>C</w:t>
      </w:r>
      <w:r>
        <w:rPr>
          <w:rFonts w:ascii="Tahoma" w:hAnsi="Tahoma" w:cs="Tahoma"/>
          <w:sz w:val="22"/>
          <w:szCs w:val="22"/>
        </w:rPr>
        <w:t>an</w:t>
      </w:r>
      <w:r w:rsidR="00CB7710">
        <w:rPr>
          <w:rFonts w:ascii="Tahoma" w:hAnsi="Tahoma" w:cs="Tahoma"/>
          <w:sz w:val="22"/>
          <w:szCs w:val="22"/>
        </w:rPr>
        <w:t>S</w:t>
      </w:r>
      <w:r>
        <w:rPr>
          <w:rFonts w:ascii="Tahoma" w:hAnsi="Tahoma" w:cs="Tahoma"/>
          <w:sz w:val="22"/>
          <w:szCs w:val="22"/>
        </w:rPr>
        <w:t>kate program in the fall.  The facility will have to follow the provincial requirements for capacity and that will impact numbers.</w:t>
      </w:r>
    </w:p>
    <w:p w14:paraId="2FBE0C5C" w14:textId="28ECF0CD" w:rsidR="00AD531C" w:rsidRDefault="00AD531C" w:rsidP="00AD531C">
      <w:pPr>
        <w:pStyle w:val="NoSpacing"/>
        <w:ind w:left="1440"/>
        <w:rPr>
          <w:rFonts w:ascii="Tahoma" w:hAnsi="Tahoma" w:cs="Tahoma"/>
          <w:sz w:val="22"/>
          <w:szCs w:val="22"/>
        </w:rPr>
      </w:pPr>
      <w:r>
        <w:rPr>
          <w:rFonts w:ascii="Tahoma" w:hAnsi="Tahoma" w:cs="Tahoma"/>
          <w:sz w:val="22"/>
          <w:szCs w:val="22"/>
        </w:rPr>
        <w:t>Skate Canada is developing plans for CanSkate, CanPower and StarSkate Programs.</w:t>
      </w:r>
    </w:p>
    <w:p w14:paraId="7AC40827" w14:textId="16A28AC4" w:rsidR="00AD531C" w:rsidRDefault="00AD531C" w:rsidP="00AD531C">
      <w:pPr>
        <w:pStyle w:val="NoSpacing"/>
        <w:numPr>
          <w:ilvl w:val="0"/>
          <w:numId w:val="3"/>
        </w:numPr>
        <w:rPr>
          <w:rFonts w:ascii="Tahoma" w:hAnsi="Tahoma" w:cs="Tahoma"/>
          <w:sz w:val="22"/>
          <w:szCs w:val="22"/>
        </w:rPr>
      </w:pPr>
      <w:r>
        <w:rPr>
          <w:rFonts w:ascii="Tahoma" w:hAnsi="Tahoma" w:cs="Tahoma"/>
          <w:sz w:val="22"/>
          <w:szCs w:val="22"/>
        </w:rPr>
        <w:t>Cynthia-would the Section consider another townhall for the clubs later this year.</w:t>
      </w:r>
    </w:p>
    <w:p w14:paraId="74B238A6" w14:textId="30A0EC6D" w:rsidR="00AD531C" w:rsidRDefault="00AD531C" w:rsidP="00AD531C">
      <w:pPr>
        <w:pStyle w:val="NoSpacing"/>
        <w:numPr>
          <w:ilvl w:val="1"/>
          <w:numId w:val="3"/>
        </w:numPr>
        <w:rPr>
          <w:rFonts w:ascii="Tahoma" w:hAnsi="Tahoma" w:cs="Tahoma"/>
          <w:sz w:val="22"/>
          <w:szCs w:val="22"/>
        </w:rPr>
      </w:pPr>
      <w:r>
        <w:rPr>
          <w:rFonts w:ascii="Tahoma" w:hAnsi="Tahoma" w:cs="Tahoma"/>
          <w:sz w:val="22"/>
          <w:szCs w:val="22"/>
        </w:rPr>
        <w:t>Section is at day 8 with 25 clubs skating</w:t>
      </w:r>
    </w:p>
    <w:p w14:paraId="289ACEE4" w14:textId="445A8C7F" w:rsidR="00AD531C" w:rsidRDefault="00AD531C" w:rsidP="00AD531C">
      <w:pPr>
        <w:pStyle w:val="NoSpacing"/>
        <w:numPr>
          <w:ilvl w:val="1"/>
          <w:numId w:val="3"/>
        </w:numPr>
        <w:rPr>
          <w:rFonts w:ascii="Tahoma" w:hAnsi="Tahoma" w:cs="Tahoma"/>
          <w:sz w:val="22"/>
          <w:szCs w:val="22"/>
        </w:rPr>
      </w:pPr>
      <w:r>
        <w:rPr>
          <w:rFonts w:ascii="Tahoma" w:hAnsi="Tahoma" w:cs="Tahoma"/>
          <w:sz w:val="22"/>
          <w:szCs w:val="22"/>
        </w:rPr>
        <w:t>Will learn from those clubs and then adapt plans, policies, procedures further for roll out</w:t>
      </w:r>
    </w:p>
    <w:p w14:paraId="60CCABB1" w14:textId="0595F471" w:rsidR="00AD531C" w:rsidRDefault="00AD531C" w:rsidP="00AD531C">
      <w:pPr>
        <w:pStyle w:val="NoSpacing"/>
        <w:numPr>
          <w:ilvl w:val="1"/>
          <w:numId w:val="3"/>
        </w:numPr>
        <w:rPr>
          <w:rFonts w:ascii="Tahoma" w:hAnsi="Tahoma" w:cs="Tahoma"/>
          <w:sz w:val="22"/>
          <w:szCs w:val="22"/>
        </w:rPr>
      </w:pPr>
      <w:r>
        <w:rPr>
          <w:rFonts w:ascii="Tahoma" w:hAnsi="Tahoma" w:cs="Tahoma"/>
          <w:sz w:val="22"/>
          <w:szCs w:val="22"/>
        </w:rPr>
        <w:t>There is a plan to do videos to show what it is like with the adapted procedures</w:t>
      </w:r>
    </w:p>
    <w:p w14:paraId="64CF4A32" w14:textId="6AE8F84C" w:rsidR="00AD531C" w:rsidRDefault="00AD531C" w:rsidP="00AD531C">
      <w:pPr>
        <w:pStyle w:val="NoSpacing"/>
        <w:numPr>
          <w:ilvl w:val="1"/>
          <w:numId w:val="3"/>
        </w:numPr>
        <w:rPr>
          <w:rFonts w:ascii="Tahoma" w:hAnsi="Tahoma" w:cs="Tahoma"/>
          <w:sz w:val="22"/>
          <w:szCs w:val="22"/>
        </w:rPr>
      </w:pPr>
      <w:r>
        <w:rPr>
          <w:rFonts w:ascii="Tahoma" w:hAnsi="Tahoma" w:cs="Tahoma"/>
          <w:sz w:val="22"/>
          <w:szCs w:val="22"/>
        </w:rPr>
        <w:t>SECTION – is planning additional townhalls – particularly with the coaches</w:t>
      </w:r>
    </w:p>
    <w:p w14:paraId="068A7526" w14:textId="08F01FF2" w:rsidR="00AD531C" w:rsidRDefault="00AD531C" w:rsidP="00AD531C">
      <w:pPr>
        <w:pStyle w:val="NoSpacing"/>
        <w:numPr>
          <w:ilvl w:val="0"/>
          <w:numId w:val="3"/>
        </w:numPr>
        <w:rPr>
          <w:rFonts w:ascii="Tahoma" w:hAnsi="Tahoma" w:cs="Tahoma"/>
          <w:sz w:val="22"/>
          <w:szCs w:val="22"/>
        </w:rPr>
      </w:pPr>
      <w:r>
        <w:rPr>
          <w:rFonts w:ascii="Tahoma" w:hAnsi="Tahoma" w:cs="Tahoma"/>
          <w:sz w:val="22"/>
          <w:szCs w:val="22"/>
        </w:rPr>
        <w:t>Kertis – expecting changes to the numbers registered in each session and how the sessions are delivered.</w:t>
      </w:r>
    </w:p>
    <w:p w14:paraId="7F06390A" w14:textId="34DF80FC" w:rsidR="00AD531C" w:rsidRDefault="00AD531C" w:rsidP="00AD531C">
      <w:pPr>
        <w:pStyle w:val="NoSpacing"/>
        <w:numPr>
          <w:ilvl w:val="1"/>
          <w:numId w:val="3"/>
        </w:numPr>
        <w:rPr>
          <w:rFonts w:ascii="Tahoma" w:hAnsi="Tahoma" w:cs="Tahoma"/>
          <w:sz w:val="22"/>
          <w:szCs w:val="22"/>
        </w:rPr>
      </w:pPr>
      <w:r>
        <w:rPr>
          <w:rFonts w:ascii="Tahoma" w:hAnsi="Tahoma" w:cs="Tahoma"/>
          <w:sz w:val="22"/>
          <w:szCs w:val="22"/>
        </w:rPr>
        <w:t xml:space="preserve">The guidelines will consider the limited numbers under the COVID </w:t>
      </w:r>
      <w:r w:rsidR="004208CC">
        <w:rPr>
          <w:rFonts w:ascii="Tahoma" w:hAnsi="Tahoma" w:cs="Tahoma"/>
          <w:sz w:val="22"/>
          <w:szCs w:val="22"/>
        </w:rPr>
        <w:t>procedures and requirements and how clubs can deliver these programs</w:t>
      </w:r>
    </w:p>
    <w:p w14:paraId="7AF5790F" w14:textId="01988F2A" w:rsidR="004208CC" w:rsidRDefault="004208CC" w:rsidP="004208CC">
      <w:pPr>
        <w:pStyle w:val="NoSpacing"/>
        <w:numPr>
          <w:ilvl w:val="0"/>
          <w:numId w:val="3"/>
        </w:numPr>
        <w:rPr>
          <w:rFonts w:ascii="Tahoma" w:hAnsi="Tahoma" w:cs="Tahoma"/>
          <w:sz w:val="22"/>
          <w:szCs w:val="22"/>
        </w:rPr>
      </w:pPr>
      <w:r>
        <w:rPr>
          <w:rFonts w:ascii="Tahoma" w:hAnsi="Tahoma" w:cs="Tahoma"/>
          <w:sz w:val="22"/>
          <w:szCs w:val="22"/>
        </w:rPr>
        <w:t>Hilary is participating in a weekly meeting with skating reps from across Canada.  Every province is implementing different rules for getting back on the ice.  BC is following the directions from the Provincial Health Authority and direction from ViaSport in developing their guidelines</w:t>
      </w:r>
    </w:p>
    <w:p w14:paraId="4A6A6160" w14:textId="014C3136" w:rsidR="004208CC" w:rsidRDefault="004208CC" w:rsidP="004208CC">
      <w:pPr>
        <w:pStyle w:val="NoSpacing"/>
        <w:numPr>
          <w:ilvl w:val="0"/>
          <w:numId w:val="3"/>
        </w:numPr>
        <w:rPr>
          <w:rFonts w:ascii="Tahoma" w:hAnsi="Tahoma" w:cs="Tahoma"/>
          <w:sz w:val="22"/>
          <w:szCs w:val="22"/>
        </w:rPr>
      </w:pPr>
      <w:r>
        <w:rPr>
          <w:rFonts w:ascii="Tahoma" w:hAnsi="Tahoma" w:cs="Tahoma"/>
          <w:sz w:val="22"/>
          <w:szCs w:val="22"/>
        </w:rPr>
        <w:t>Cynthia- what about coaching courses</w:t>
      </w:r>
    </w:p>
    <w:p w14:paraId="63088668" w14:textId="14DB4F1F" w:rsidR="004208CC" w:rsidRDefault="004208CC" w:rsidP="00CB7710">
      <w:pPr>
        <w:pStyle w:val="NoSpacing"/>
        <w:numPr>
          <w:ilvl w:val="1"/>
          <w:numId w:val="3"/>
        </w:numPr>
        <w:rPr>
          <w:rFonts w:ascii="Tahoma" w:hAnsi="Tahoma" w:cs="Tahoma"/>
          <w:sz w:val="22"/>
          <w:szCs w:val="22"/>
        </w:rPr>
      </w:pPr>
      <w:r>
        <w:rPr>
          <w:rFonts w:ascii="Tahoma" w:hAnsi="Tahoma" w:cs="Tahoma"/>
          <w:sz w:val="22"/>
          <w:szCs w:val="22"/>
        </w:rPr>
        <w:t>Skate Canada is looking at ways to deliver online learning for coaches and officials (judges and data specialists) – look for more information soon.</w:t>
      </w:r>
    </w:p>
    <w:p w14:paraId="3C770957" w14:textId="5BF335A3" w:rsidR="004208CC" w:rsidRDefault="004208CC" w:rsidP="00CB7710">
      <w:pPr>
        <w:pStyle w:val="NoSpacing"/>
        <w:numPr>
          <w:ilvl w:val="1"/>
          <w:numId w:val="3"/>
        </w:numPr>
        <w:rPr>
          <w:rFonts w:ascii="Tahoma" w:hAnsi="Tahoma" w:cs="Tahoma"/>
          <w:sz w:val="22"/>
          <w:szCs w:val="22"/>
        </w:rPr>
      </w:pPr>
      <w:r>
        <w:rPr>
          <w:rFonts w:ascii="Tahoma" w:hAnsi="Tahoma" w:cs="Tahoma"/>
          <w:sz w:val="22"/>
          <w:szCs w:val="22"/>
        </w:rPr>
        <w:t xml:space="preserve">Lynne – if coaching courses go online – would there be an opportunity to have larger groups – </w:t>
      </w:r>
      <w:r w:rsidR="008F0041">
        <w:rPr>
          <w:rFonts w:ascii="Tahoma" w:hAnsi="Tahoma" w:cs="Tahoma"/>
          <w:sz w:val="22"/>
          <w:szCs w:val="22"/>
        </w:rPr>
        <w:t>Hiliary</w:t>
      </w:r>
      <w:r>
        <w:rPr>
          <w:rFonts w:ascii="Tahoma" w:hAnsi="Tahoma" w:cs="Tahoma"/>
          <w:sz w:val="22"/>
          <w:szCs w:val="22"/>
        </w:rPr>
        <w:t xml:space="preserve"> – yes – look for it to be more</w:t>
      </w:r>
    </w:p>
    <w:p w14:paraId="2BFEA7CE" w14:textId="693EDBAC" w:rsidR="004208CC" w:rsidRDefault="004208CC" w:rsidP="004208CC">
      <w:pPr>
        <w:pStyle w:val="NoSpacing"/>
        <w:numPr>
          <w:ilvl w:val="0"/>
          <w:numId w:val="3"/>
        </w:numPr>
        <w:rPr>
          <w:rFonts w:ascii="Tahoma" w:hAnsi="Tahoma" w:cs="Tahoma"/>
          <w:sz w:val="22"/>
          <w:szCs w:val="22"/>
        </w:rPr>
      </w:pPr>
      <w:r>
        <w:rPr>
          <w:rFonts w:ascii="Tahoma" w:hAnsi="Tahoma" w:cs="Tahoma"/>
          <w:sz w:val="22"/>
          <w:szCs w:val="22"/>
        </w:rPr>
        <w:t>Events and Assessments – may be looking at opportunities to provide them virtually.</w:t>
      </w:r>
    </w:p>
    <w:p w14:paraId="2B7E46A1" w14:textId="126B462D" w:rsidR="004208CC" w:rsidRDefault="004208CC" w:rsidP="004208CC">
      <w:pPr>
        <w:pStyle w:val="NoSpacing"/>
        <w:numPr>
          <w:ilvl w:val="0"/>
          <w:numId w:val="3"/>
        </w:numPr>
        <w:rPr>
          <w:rFonts w:ascii="Tahoma" w:hAnsi="Tahoma" w:cs="Tahoma"/>
          <w:sz w:val="22"/>
          <w:szCs w:val="22"/>
        </w:rPr>
      </w:pPr>
      <w:r>
        <w:rPr>
          <w:rFonts w:ascii="Tahoma" w:hAnsi="Tahoma" w:cs="Tahoma"/>
          <w:sz w:val="22"/>
          <w:szCs w:val="22"/>
        </w:rPr>
        <w:t xml:space="preserve">SummerSkate – </w:t>
      </w:r>
      <w:r w:rsidR="008F0041">
        <w:rPr>
          <w:rFonts w:ascii="Tahoma" w:hAnsi="Tahoma" w:cs="Tahoma"/>
          <w:sz w:val="22"/>
          <w:szCs w:val="22"/>
        </w:rPr>
        <w:t>ViaSport</w:t>
      </w:r>
      <w:r>
        <w:rPr>
          <w:rFonts w:ascii="Tahoma" w:hAnsi="Tahoma" w:cs="Tahoma"/>
          <w:sz w:val="22"/>
          <w:szCs w:val="22"/>
        </w:rPr>
        <w:t xml:space="preserve"> has said no competitions now.  However, Section is exploring opportunity to hold a simulation event for the </w:t>
      </w:r>
      <w:r w:rsidR="008F0041">
        <w:rPr>
          <w:rFonts w:ascii="Tahoma" w:hAnsi="Tahoma" w:cs="Tahoma"/>
          <w:sz w:val="22"/>
          <w:szCs w:val="22"/>
        </w:rPr>
        <w:t>higher-level</w:t>
      </w:r>
      <w:r>
        <w:rPr>
          <w:rFonts w:ascii="Tahoma" w:hAnsi="Tahoma" w:cs="Tahoma"/>
          <w:sz w:val="22"/>
          <w:szCs w:val="22"/>
        </w:rPr>
        <w:t xml:space="preserve"> skaters</w:t>
      </w:r>
    </w:p>
    <w:p w14:paraId="799DB556" w14:textId="0C0C63C5" w:rsidR="004208CC" w:rsidRDefault="004208CC" w:rsidP="004208CC">
      <w:pPr>
        <w:pStyle w:val="NoSpacing"/>
        <w:numPr>
          <w:ilvl w:val="1"/>
          <w:numId w:val="3"/>
        </w:numPr>
        <w:rPr>
          <w:rFonts w:ascii="Tahoma" w:hAnsi="Tahoma" w:cs="Tahoma"/>
          <w:sz w:val="22"/>
          <w:szCs w:val="22"/>
        </w:rPr>
      </w:pPr>
      <w:r>
        <w:rPr>
          <w:rFonts w:ascii="Tahoma" w:hAnsi="Tahoma" w:cs="Tahoma"/>
          <w:sz w:val="22"/>
          <w:szCs w:val="22"/>
        </w:rPr>
        <w:t>First step to getting on the ice is – getting used to being on the ice and getting back to normal training, and then training towards competitions</w:t>
      </w:r>
    </w:p>
    <w:p w14:paraId="525C40AD" w14:textId="6CB34F54" w:rsidR="004208CC" w:rsidRDefault="004208CC" w:rsidP="004208CC">
      <w:pPr>
        <w:pStyle w:val="NoSpacing"/>
        <w:numPr>
          <w:ilvl w:val="0"/>
          <w:numId w:val="3"/>
        </w:numPr>
        <w:rPr>
          <w:rFonts w:ascii="Tahoma" w:hAnsi="Tahoma" w:cs="Tahoma"/>
          <w:sz w:val="22"/>
          <w:szCs w:val="22"/>
        </w:rPr>
      </w:pPr>
      <w:r>
        <w:rPr>
          <w:rFonts w:ascii="Tahoma" w:hAnsi="Tahoma" w:cs="Tahoma"/>
          <w:sz w:val="22"/>
          <w:szCs w:val="22"/>
        </w:rPr>
        <w:t xml:space="preserve">AGMs – question around guidance on AGMs.  Gaming has made a number of changes and is not requiring AGMs for gaming grants.   Discussed the Societies Act and relaxation of </w:t>
      </w:r>
      <w:r w:rsidR="008F0041">
        <w:rPr>
          <w:rFonts w:ascii="Tahoma" w:hAnsi="Tahoma" w:cs="Tahoma"/>
          <w:sz w:val="22"/>
          <w:szCs w:val="22"/>
        </w:rPr>
        <w:t>its</w:t>
      </w:r>
      <w:bookmarkStart w:id="0" w:name="_GoBack"/>
      <w:bookmarkEnd w:id="0"/>
      <w:r>
        <w:rPr>
          <w:rFonts w:ascii="Tahoma" w:hAnsi="Tahoma" w:cs="Tahoma"/>
          <w:sz w:val="22"/>
          <w:szCs w:val="22"/>
        </w:rPr>
        <w:t xml:space="preserve"> requirements.  </w:t>
      </w:r>
    </w:p>
    <w:p w14:paraId="1C73D2DF" w14:textId="099424C4" w:rsidR="004208CC" w:rsidRDefault="004208CC" w:rsidP="004208CC">
      <w:pPr>
        <w:pStyle w:val="NoSpacing"/>
        <w:numPr>
          <w:ilvl w:val="1"/>
          <w:numId w:val="3"/>
        </w:numPr>
        <w:rPr>
          <w:rFonts w:ascii="Tahoma" w:hAnsi="Tahoma" w:cs="Tahoma"/>
          <w:sz w:val="22"/>
          <w:szCs w:val="22"/>
        </w:rPr>
      </w:pPr>
      <w:r>
        <w:rPr>
          <w:rFonts w:ascii="Tahoma" w:hAnsi="Tahoma" w:cs="Tahoma"/>
          <w:sz w:val="22"/>
          <w:szCs w:val="22"/>
        </w:rPr>
        <w:t>Section has advised that clubs hold off unless it is needed in the bylaws.</w:t>
      </w:r>
    </w:p>
    <w:p w14:paraId="1353246F" w14:textId="71806B76" w:rsidR="004208CC" w:rsidRPr="004208CC" w:rsidRDefault="004208CC" w:rsidP="004208CC">
      <w:pPr>
        <w:pStyle w:val="NoSpacing"/>
        <w:numPr>
          <w:ilvl w:val="0"/>
          <w:numId w:val="3"/>
        </w:numPr>
        <w:rPr>
          <w:rFonts w:ascii="Tahoma" w:hAnsi="Tahoma" w:cs="Tahoma"/>
          <w:sz w:val="22"/>
          <w:szCs w:val="22"/>
        </w:rPr>
      </w:pPr>
      <w:r>
        <w:rPr>
          <w:rFonts w:ascii="Tahoma" w:hAnsi="Tahoma" w:cs="Tahoma"/>
          <w:sz w:val="22"/>
          <w:szCs w:val="22"/>
        </w:rPr>
        <w:t>Hiliary is happy to answer questions by emails.</w:t>
      </w:r>
    </w:p>
    <w:p w14:paraId="1BA17195" w14:textId="77F22F10" w:rsidR="00897E2C" w:rsidRPr="00897E2C" w:rsidRDefault="006B2129" w:rsidP="00897E2C">
      <w:pPr>
        <w:pStyle w:val="NoSpacing"/>
        <w:numPr>
          <w:ilvl w:val="0"/>
          <w:numId w:val="2"/>
        </w:numPr>
        <w:rPr>
          <w:rFonts w:ascii="Tahoma" w:hAnsi="Tahoma" w:cs="Tahoma"/>
          <w:sz w:val="22"/>
          <w:szCs w:val="22"/>
        </w:rPr>
      </w:pPr>
      <w:r w:rsidRPr="0014789C">
        <w:rPr>
          <w:rFonts w:ascii="Tahoma" w:hAnsi="Tahoma" w:cs="Tahoma"/>
          <w:sz w:val="22"/>
          <w:szCs w:val="22"/>
        </w:rPr>
        <w:t>Question &amp; Answer Period</w:t>
      </w:r>
    </w:p>
    <w:p w14:paraId="0F92D94E" w14:textId="4D09ED6B" w:rsidR="006B2129" w:rsidRDefault="006B2129" w:rsidP="006B2129">
      <w:pPr>
        <w:pStyle w:val="NoSpacing"/>
        <w:numPr>
          <w:ilvl w:val="0"/>
          <w:numId w:val="1"/>
        </w:numPr>
        <w:rPr>
          <w:rFonts w:ascii="Tahoma" w:hAnsi="Tahoma" w:cs="Tahoma"/>
          <w:sz w:val="22"/>
          <w:szCs w:val="22"/>
        </w:rPr>
      </w:pPr>
      <w:r w:rsidRPr="0014789C">
        <w:rPr>
          <w:rFonts w:ascii="Tahoma" w:hAnsi="Tahoma" w:cs="Tahoma"/>
          <w:sz w:val="22"/>
          <w:szCs w:val="22"/>
        </w:rPr>
        <w:t>Next Meeting – SAGM– Tentatively scheduled for January 15, 2021 @ 8:15pm in Williams Lake.</w:t>
      </w:r>
      <w:r w:rsidR="00897E2C">
        <w:rPr>
          <w:rFonts w:ascii="Tahoma" w:hAnsi="Tahoma" w:cs="Tahoma"/>
          <w:sz w:val="22"/>
          <w:szCs w:val="22"/>
        </w:rPr>
        <w:t xml:space="preserve"> </w:t>
      </w:r>
    </w:p>
    <w:p w14:paraId="10E5F319" w14:textId="77777777" w:rsidR="00897E2C" w:rsidRPr="0014789C" w:rsidRDefault="00897E2C" w:rsidP="00897E2C">
      <w:pPr>
        <w:pStyle w:val="NoSpacing"/>
        <w:ind w:left="360"/>
        <w:rPr>
          <w:rFonts w:ascii="Tahoma" w:hAnsi="Tahoma" w:cs="Tahoma"/>
          <w:sz w:val="22"/>
          <w:szCs w:val="22"/>
        </w:rPr>
      </w:pPr>
    </w:p>
    <w:p w14:paraId="0FA73F39" w14:textId="04594B9D" w:rsidR="006B2129" w:rsidRDefault="006B2129" w:rsidP="006B2129">
      <w:pPr>
        <w:pStyle w:val="NoSpacing"/>
        <w:numPr>
          <w:ilvl w:val="0"/>
          <w:numId w:val="1"/>
        </w:numPr>
        <w:rPr>
          <w:rFonts w:ascii="Tahoma" w:hAnsi="Tahoma" w:cs="Tahoma"/>
          <w:sz w:val="22"/>
          <w:szCs w:val="22"/>
        </w:rPr>
      </w:pPr>
      <w:r w:rsidRPr="0014789C">
        <w:rPr>
          <w:rFonts w:ascii="Tahoma" w:hAnsi="Tahoma" w:cs="Tahoma"/>
          <w:sz w:val="22"/>
          <w:szCs w:val="22"/>
        </w:rPr>
        <w:t>Adjournment</w:t>
      </w:r>
      <w:r w:rsidR="00897E2C">
        <w:rPr>
          <w:rFonts w:ascii="Tahoma" w:hAnsi="Tahoma" w:cs="Tahoma"/>
          <w:sz w:val="22"/>
          <w:szCs w:val="22"/>
        </w:rPr>
        <w:t xml:space="preserve"> </w:t>
      </w:r>
      <w:r w:rsidR="00CB7710">
        <w:rPr>
          <w:rFonts w:ascii="Tahoma" w:hAnsi="Tahoma" w:cs="Tahoma"/>
          <w:sz w:val="22"/>
          <w:szCs w:val="22"/>
        </w:rPr>
        <w:t>– 8:39 p.m.</w:t>
      </w:r>
    </w:p>
    <w:p w14:paraId="672A25CF" w14:textId="56F96744" w:rsidR="00B973C0" w:rsidRDefault="00B973C0" w:rsidP="00B973C0">
      <w:pPr>
        <w:pStyle w:val="NoSpacing"/>
        <w:rPr>
          <w:rFonts w:ascii="Tahoma" w:hAnsi="Tahoma" w:cs="Tahoma"/>
          <w:sz w:val="22"/>
          <w:szCs w:val="22"/>
        </w:rPr>
      </w:pPr>
    </w:p>
    <w:p w14:paraId="66B3E493" w14:textId="3E3ABAA7" w:rsidR="00711A1E" w:rsidRDefault="00711A1E" w:rsidP="006B2129"/>
    <w:p w14:paraId="6E177940" w14:textId="77777777" w:rsidR="00B973C0" w:rsidRDefault="00B973C0" w:rsidP="006B2129"/>
    <w:sectPr w:rsidR="00B973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altName w:val="Arial Unicode MS"/>
    <w:panose1 w:val="020B0502040204020203"/>
    <w:charset w:val="00"/>
    <w:family w:val="swiss"/>
    <w:pitch w:val="variable"/>
    <w:sig w:usb0="A3000003" w:usb1="00000000" w:usb2="00010000" w:usb3="00000000" w:csb0="000101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eelawadee UI Semilight">
    <w:altName w:val="Arial Unicode MS"/>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2FDA"/>
    <w:multiLevelType w:val="hybridMultilevel"/>
    <w:tmpl w:val="B524BC94"/>
    <w:lvl w:ilvl="0" w:tplc="31C0E076">
      <w:start w:val="6"/>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C8070A"/>
    <w:multiLevelType w:val="hybridMultilevel"/>
    <w:tmpl w:val="0194F272"/>
    <w:lvl w:ilvl="0" w:tplc="AE6E522E">
      <w:start w:val="2020"/>
      <w:numFmt w:val="bullet"/>
      <w:lvlText w:val="-"/>
      <w:lvlJc w:val="left"/>
      <w:pPr>
        <w:ind w:left="1080" w:hanging="360"/>
      </w:pPr>
      <w:rPr>
        <w:rFonts w:ascii="Leelawadee UI" w:eastAsia="Times New Roman" w:hAnsi="Leelawadee UI" w:cs="Leelawade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933BD4"/>
    <w:multiLevelType w:val="hybridMultilevel"/>
    <w:tmpl w:val="00D0A532"/>
    <w:lvl w:ilvl="0" w:tplc="AE6E522E">
      <w:start w:val="2020"/>
      <w:numFmt w:val="bullet"/>
      <w:lvlText w:val="-"/>
      <w:lvlJc w:val="left"/>
      <w:pPr>
        <w:ind w:left="1800" w:hanging="360"/>
      </w:pPr>
      <w:rPr>
        <w:rFonts w:ascii="Leelawadee UI" w:eastAsia="Times New Roman" w:hAnsi="Leelawadee UI" w:cs="Leelawadee U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2814310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ABF6429"/>
    <w:multiLevelType w:val="multilevel"/>
    <w:tmpl w:val="67C45CD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3B9A340B"/>
    <w:multiLevelType w:val="hybridMultilevel"/>
    <w:tmpl w:val="0E2CEE20"/>
    <w:lvl w:ilvl="0" w:tplc="D99E1424">
      <w:start w:val="6"/>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29"/>
    <w:rsid w:val="001E20F5"/>
    <w:rsid w:val="00353502"/>
    <w:rsid w:val="003971F8"/>
    <w:rsid w:val="004208CC"/>
    <w:rsid w:val="006B2129"/>
    <w:rsid w:val="00711A1E"/>
    <w:rsid w:val="0089361B"/>
    <w:rsid w:val="00897E2C"/>
    <w:rsid w:val="008B67CD"/>
    <w:rsid w:val="008F0041"/>
    <w:rsid w:val="00AD531C"/>
    <w:rsid w:val="00B973C0"/>
    <w:rsid w:val="00CB7710"/>
    <w:rsid w:val="00DB2CE3"/>
    <w:rsid w:val="00DF3041"/>
    <w:rsid w:val="00EC16D0"/>
    <w:rsid w:val="00F15D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BC17"/>
  <w15:chartTrackingRefBased/>
  <w15:docId w15:val="{57F2E9CB-2B77-4F7B-AF31-8A89E085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2129"/>
    <w:pPr>
      <w:spacing w:after="0" w:line="240" w:lineRule="auto"/>
    </w:pPr>
    <w:rPr>
      <w:rFonts w:ascii="Comic Sans MS" w:eastAsia="Times New Roman" w:hAnsi="Comic Sans M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129"/>
    <w:pPr>
      <w:spacing w:after="0" w:line="240" w:lineRule="auto"/>
    </w:pPr>
    <w:rPr>
      <w:rFonts w:ascii="Comic Sans MS" w:eastAsia="Times New Roman" w:hAnsi="Comic Sans MS" w:cs="Times New Roman"/>
      <w:sz w:val="24"/>
      <w:szCs w:val="24"/>
      <w:lang w:val="en-US"/>
    </w:rPr>
  </w:style>
  <w:style w:type="paragraph" w:styleId="ListParagraph">
    <w:name w:val="List Paragraph"/>
    <w:basedOn w:val="Normal"/>
    <w:uiPriority w:val="34"/>
    <w:qFormat/>
    <w:rsid w:val="003535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Carmody-Fallows, Jeanien ENV:EX</dc:creator>
  <cp:keywords/>
  <dc:description/>
  <cp:lastModifiedBy>Carmody-Fallows, Jeanien ENV:EX</cp:lastModifiedBy>
  <cp:revision>3</cp:revision>
  <dcterms:created xsi:type="dcterms:W3CDTF">2020-06-25T01:46:00Z</dcterms:created>
  <dcterms:modified xsi:type="dcterms:W3CDTF">2020-06-25T04:53:00Z</dcterms:modified>
</cp:coreProperties>
</file>